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A" w:rsidRDefault="00E0011A" w:rsidP="00E0011A">
      <w:pPr>
        <w:spacing w:after="0" w:line="240" w:lineRule="auto"/>
        <w:jc w:val="center"/>
      </w:pPr>
      <w:r>
        <w:t>CENTRO  ESCOLAR  ALBATROS</w:t>
      </w:r>
    </w:p>
    <w:p w:rsidR="00E0011A" w:rsidRDefault="00E0011A" w:rsidP="00E0011A">
      <w:pPr>
        <w:spacing w:after="0" w:line="240" w:lineRule="auto"/>
        <w:jc w:val="center"/>
      </w:pPr>
      <w:r>
        <w:t>GUÍA DE EXAMEN</w:t>
      </w:r>
    </w:p>
    <w:p w:rsidR="00E0011A" w:rsidRDefault="00E0011A" w:rsidP="00E0011A">
      <w:pPr>
        <w:spacing w:after="0" w:line="240" w:lineRule="auto"/>
        <w:jc w:val="center"/>
      </w:pPr>
      <w:r>
        <w:t>FORMACIÓN CÍVICA Y ÉTICA II</w:t>
      </w:r>
    </w:p>
    <w:p w:rsidR="00E0011A" w:rsidRDefault="00E0011A" w:rsidP="00E0011A">
      <w:pPr>
        <w:spacing w:after="0" w:line="240" w:lineRule="auto"/>
        <w:jc w:val="center"/>
      </w:pPr>
    </w:p>
    <w:p w:rsidR="00E0011A" w:rsidRDefault="00E0011A" w:rsidP="00E0011A">
      <w:pPr>
        <w:spacing w:after="0" w:line="240" w:lineRule="auto"/>
      </w:pPr>
      <w:r>
        <w:t xml:space="preserve">TEMA: POSTURA NO VIOLENTA ANTE LOS CONFLICTOS </w:t>
      </w:r>
    </w:p>
    <w:p w:rsidR="00E0011A" w:rsidRDefault="00E0011A" w:rsidP="00E0011A">
      <w:pPr>
        <w:spacing w:after="0" w:line="240" w:lineRule="auto"/>
      </w:pPr>
    </w:p>
    <w:p w:rsidR="00E0011A" w:rsidRDefault="00E0011A" w:rsidP="00E0011A">
      <w:pPr>
        <w:spacing w:after="0" w:line="240" w:lineRule="auto"/>
      </w:pPr>
      <w:r>
        <w:t>1.- ¿Cómo se define a la violencia de acuerdo a la Real Academia Española (RAE)?  PÁG 122</w:t>
      </w:r>
    </w:p>
    <w:p w:rsidR="00E0011A" w:rsidRDefault="00E0011A" w:rsidP="00E0011A">
      <w:pPr>
        <w:spacing w:after="0" w:line="240" w:lineRule="auto"/>
      </w:pPr>
    </w:p>
    <w:p w:rsidR="00E0011A" w:rsidRDefault="00E0011A" w:rsidP="00E0011A">
      <w:pPr>
        <w:spacing w:after="0" w:line="240" w:lineRule="auto"/>
      </w:pPr>
      <w:r>
        <w:t>2.</w:t>
      </w:r>
      <w:proofErr w:type="gramStart"/>
      <w:r>
        <w:t>-¿</w:t>
      </w:r>
      <w:proofErr w:type="gramEnd"/>
      <w:r>
        <w:t xml:space="preserve">Cuáles son los tipos de violencia y en qué consisten? (esquema 2.10) </w:t>
      </w:r>
      <w:proofErr w:type="spellStart"/>
      <w:r>
        <w:t>pág</w:t>
      </w:r>
      <w:proofErr w:type="spellEnd"/>
      <w:r>
        <w:t xml:space="preserve"> 123</w:t>
      </w:r>
    </w:p>
    <w:p w:rsidR="00E0011A" w:rsidRDefault="00E0011A" w:rsidP="00E0011A">
      <w:pPr>
        <w:spacing w:after="0" w:line="240" w:lineRule="auto"/>
      </w:pPr>
    </w:p>
    <w:p w:rsidR="00E0011A" w:rsidRDefault="00E0011A" w:rsidP="00E0011A">
      <w:pPr>
        <w:spacing w:after="0" w:line="240" w:lineRule="auto"/>
      </w:pPr>
      <w:r>
        <w:t>3.</w:t>
      </w:r>
      <w:proofErr w:type="gramStart"/>
      <w:r>
        <w:t>-¿</w:t>
      </w:r>
      <w:proofErr w:type="gramEnd"/>
      <w:r>
        <w:t>Qué tipo de violencia es visible e invisible?</w:t>
      </w:r>
      <w:r w:rsidR="00352BD8">
        <w:t xml:space="preserve"> (esquema 2.11)  Leer e identificar tipos de violencia del caso de </w:t>
      </w:r>
      <w:proofErr w:type="spellStart"/>
      <w:r w:rsidR="00352BD8">
        <w:t>Anayancin</w:t>
      </w:r>
      <w:proofErr w:type="spellEnd"/>
      <w:r w:rsidR="00352BD8">
        <w:t xml:space="preserve">   </w:t>
      </w:r>
      <w:proofErr w:type="spellStart"/>
      <w:r w:rsidR="00352BD8">
        <w:t>pág</w:t>
      </w:r>
      <w:proofErr w:type="spellEnd"/>
      <w:r w:rsidR="00352BD8">
        <w:t xml:space="preserve"> 123   </w:t>
      </w:r>
    </w:p>
    <w:p w:rsidR="00352BD8" w:rsidRDefault="00352BD8" w:rsidP="00E0011A">
      <w:pPr>
        <w:spacing w:after="0" w:line="240" w:lineRule="auto"/>
      </w:pPr>
    </w:p>
    <w:p w:rsidR="00352BD8" w:rsidRDefault="00352BD8" w:rsidP="00E0011A">
      <w:pPr>
        <w:spacing w:after="0" w:line="240" w:lineRule="auto"/>
      </w:pPr>
      <w:r>
        <w:t>4.</w:t>
      </w:r>
      <w:proofErr w:type="gramStart"/>
      <w:r>
        <w:t>-¿</w:t>
      </w:r>
      <w:proofErr w:type="gramEnd"/>
      <w:r>
        <w:t>Cómo se define a la sin violencia y antiviolencia? Pág. 124</w:t>
      </w:r>
    </w:p>
    <w:p w:rsidR="00352BD8" w:rsidRDefault="00352BD8" w:rsidP="00E0011A">
      <w:pPr>
        <w:spacing w:after="0" w:line="240" w:lineRule="auto"/>
      </w:pPr>
    </w:p>
    <w:p w:rsidR="00352BD8" w:rsidRDefault="00352BD8" w:rsidP="00E0011A">
      <w:pPr>
        <w:spacing w:after="0" w:line="240" w:lineRule="auto"/>
      </w:pPr>
      <w:r>
        <w:t>5.</w:t>
      </w:r>
      <w:proofErr w:type="gramStart"/>
      <w:r>
        <w:t>-¿</w:t>
      </w:r>
      <w:proofErr w:type="gramEnd"/>
      <w:r>
        <w:t xml:space="preserve">Qué es un conflicto social y cuáles pueden ser las causas? </w:t>
      </w:r>
      <w:proofErr w:type="spellStart"/>
      <w:r>
        <w:t>Pág</w:t>
      </w:r>
      <w:proofErr w:type="spellEnd"/>
      <w:r>
        <w:t xml:space="preserve"> 126</w:t>
      </w:r>
    </w:p>
    <w:p w:rsidR="00352BD8" w:rsidRDefault="00352BD8" w:rsidP="00E0011A">
      <w:pPr>
        <w:spacing w:after="0" w:line="240" w:lineRule="auto"/>
      </w:pPr>
    </w:p>
    <w:p w:rsidR="00352BD8" w:rsidRDefault="00352BD8" w:rsidP="00E0011A">
      <w:pPr>
        <w:spacing w:after="0" w:line="240" w:lineRule="auto"/>
      </w:pPr>
      <w:r>
        <w:t>6.</w:t>
      </w:r>
      <w:proofErr w:type="gramStart"/>
      <w:r>
        <w:t>-¿</w:t>
      </w:r>
      <w:proofErr w:type="gramEnd"/>
      <w:r>
        <w:t xml:space="preserve">Cómo se define a la inclusión social? </w:t>
      </w:r>
      <w:proofErr w:type="spellStart"/>
      <w:r>
        <w:t>Pág</w:t>
      </w:r>
      <w:proofErr w:type="spellEnd"/>
      <w:r>
        <w:t xml:space="preserve"> </w:t>
      </w:r>
    </w:p>
    <w:p w:rsidR="007D4C58" w:rsidRDefault="007D4C58" w:rsidP="00E0011A">
      <w:pPr>
        <w:spacing w:after="0" w:line="240" w:lineRule="auto"/>
      </w:pPr>
    </w:p>
    <w:p w:rsidR="007D4C58" w:rsidRDefault="007D4C58" w:rsidP="00E0011A">
      <w:pPr>
        <w:spacing w:after="0" w:line="240" w:lineRule="auto"/>
      </w:pPr>
      <w:r>
        <w:t>7.</w:t>
      </w:r>
      <w:proofErr w:type="gramStart"/>
      <w:r>
        <w:t>-¿</w:t>
      </w:r>
      <w:proofErr w:type="gramEnd"/>
      <w:r>
        <w:t xml:space="preserve">Qué expresa el valor de la diversidad? </w:t>
      </w:r>
      <w:proofErr w:type="spellStart"/>
      <w:r>
        <w:t>Pág</w:t>
      </w:r>
      <w:proofErr w:type="spellEnd"/>
      <w:r>
        <w:t xml:space="preserve"> 133</w:t>
      </w:r>
    </w:p>
    <w:p w:rsidR="007D4C58" w:rsidRDefault="007D4C58" w:rsidP="00E0011A">
      <w:pPr>
        <w:spacing w:after="0" w:line="240" w:lineRule="auto"/>
      </w:pPr>
    </w:p>
    <w:p w:rsidR="007D4C58" w:rsidRDefault="007D4C58" w:rsidP="00E0011A">
      <w:pPr>
        <w:spacing w:after="0" w:line="240" w:lineRule="auto"/>
      </w:pPr>
      <w:r>
        <w:t>8.</w:t>
      </w:r>
      <w:proofErr w:type="gramStart"/>
      <w:r>
        <w:t>-¿</w:t>
      </w:r>
      <w:proofErr w:type="gramEnd"/>
      <w:r>
        <w:t xml:space="preserve">Qué admite una actitud tolerante? Pág. 134   </w:t>
      </w:r>
    </w:p>
    <w:p w:rsidR="007D4C58" w:rsidRDefault="007D4C58" w:rsidP="00E0011A">
      <w:pPr>
        <w:spacing w:after="0" w:line="240" w:lineRule="auto"/>
      </w:pPr>
    </w:p>
    <w:p w:rsidR="007D4C58" w:rsidRDefault="007D4C58" w:rsidP="00E0011A">
      <w:pPr>
        <w:spacing w:after="0" w:line="240" w:lineRule="auto"/>
      </w:pPr>
      <w:r>
        <w:t>9.</w:t>
      </w:r>
      <w:proofErr w:type="gramStart"/>
      <w:r>
        <w:t>-¿</w:t>
      </w:r>
      <w:proofErr w:type="gramEnd"/>
      <w:r>
        <w:t>Cómo se define a la discriminación?</w:t>
      </w:r>
      <w:r w:rsidR="00EC6002">
        <w:t xml:space="preserve"> </w:t>
      </w:r>
      <w:proofErr w:type="spellStart"/>
      <w:r w:rsidR="00EC6002">
        <w:t>Pág</w:t>
      </w:r>
      <w:proofErr w:type="spellEnd"/>
      <w:r w:rsidR="00EC6002">
        <w:t xml:space="preserve"> 134</w:t>
      </w:r>
    </w:p>
    <w:p w:rsidR="00EC6002" w:rsidRDefault="00EC6002" w:rsidP="00E0011A">
      <w:pPr>
        <w:spacing w:after="0" w:line="240" w:lineRule="auto"/>
      </w:pPr>
    </w:p>
    <w:p w:rsidR="00EC6002" w:rsidRDefault="00EC6002" w:rsidP="00E0011A">
      <w:pPr>
        <w:spacing w:after="0" w:line="240" w:lineRule="auto"/>
      </w:pPr>
      <w:r>
        <w:t>10.</w:t>
      </w:r>
      <w:proofErr w:type="gramStart"/>
      <w:r>
        <w:t>-¿</w:t>
      </w:r>
      <w:proofErr w:type="gramEnd"/>
      <w:r>
        <w:t xml:space="preserve">Qué significa que los seres humanos tengamos en común el atributo o valor de la dignidad? </w:t>
      </w:r>
      <w:proofErr w:type="spellStart"/>
      <w:r>
        <w:t>Pág</w:t>
      </w:r>
      <w:proofErr w:type="spellEnd"/>
      <w:r>
        <w:t xml:space="preserve"> 152</w:t>
      </w:r>
    </w:p>
    <w:p w:rsidR="00EC6002" w:rsidRDefault="00EC6002" w:rsidP="00E0011A">
      <w:pPr>
        <w:spacing w:after="0" w:line="240" w:lineRule="auto"/>
      </w:pPr>
    </w:p>
    <w:p w:rsidR="00EC6002" w:rsidRDefault="00EC6002" w:rsidP="00E0011A">
      <w:pPr>
        <w:spacing w:after="0" w:line="240" w:lineRule="auto"/>
      </w:pPr>
      <w:r>
        <w:t>11.</w:t>
      </w:r>
      <w:proofErr w:type="gramStart"/>
      <w:r>
        <w:t>-¿</w:t>
      </w:r>
      <w:proofErr w:type="gramEnd"/>
      <w:r>
        <w:t xml:space="preserve">Cómo debe entenderse el derecho a la igualdad? </w:t>
      </w:r>
      <w:proofErr w:type="spellStart"/>
      <w:r>
        <w:t>Pág</w:t>
      </w:r>
      <w:proofErr w:type="spellEnd"/>
      <w:r>
        <w:t xml:space="preserve"> 153 párrafo 3 </w:t>
      </w:r>
    </w:p>
    <w:p w:rsidR="00EC6002" w:rsidRDefault="00EC6002" w:rsidP="00E0011A">
      <w:pPr>
        <w:spacing w:after="0" w:line="240" w:lineRule="auto"/>
      </w:pPr>
    </w:p>
    <w:p w:rsidR="00EC6002" w:rsidRDefault="00EC6002" w:rsidP="00E0011A">
      <w:pPr>
        <w:spacing w:after="0" w:line="240" w:lineRule="auto"/>
      </w:pPr>
      <w:r>
        <w:t xml:space="preserve">12.-La igualdad ante la ley ¿qué le exige a los servidores públicos? (esquema </w:t>
      </w:r>
      <w:proofErr w:type="gramStart"/>
      <w:r>
        <w:t>3.1 )</w:t>
      </w:r>
      <w:proofErr w:type="gramEnd"/>
      <w:r>
        <w:t xml:space="preserve"> </w:t>
      </w:r>
      <w:proofErr w:type="spellStart"/>
      <w:r>
        <w:t>pág</w:t>
      </w:r>
      <w:proofErr w:type="spellEnd"/>
      <w:r>
        <w:t xml:space="preserve"> </w:t>
      </w:r>
      <w:r w:rsidR="001B6CF9">
        <w:t>155</w:t>
      </w:r>
    </w:p>
    <w:p w:rsidR="001B6CF9" w:rsidRDefault="001B6CF9" w:rsidP="00E0011A">
      <w:pPr>
        <w:spacing w:after="0" w:line="240" w:lineRule="auto"/>
      </w:pPr>
    </w:p>
    <w:p w:rsidR="001B6CF9" w:rsidRDefault="001B6CF9" w:rsidP="00E0011A">
      <w:pPr>
        <w:spacing w:after="0" w:line="240" w:lineRule="auto"/>
      </w:pPr>
      <w:r>
        <w:t>13.</w:t>
      </w:r>
      <w:proofErr w:type="gramStart"/>
      <w:r>
        <w:t>-¿</w:t>
      </w:r>
      <w:proofErr w:type="gramEnd"/>
      <w:r>
        <w:t xml:space="preserve">Cómo se define al valor de la imparcialidad? </w:t>
      </w:r>
      <w:proofErr w:type="spellStart"/>
      <w:r>
        <w:t>Pág</w:t>
      </w:r>
      <w:proofErr w:type="spellEnd"/>
      <w:r>
        <w:t xml:space="preserve"> 157  </w:t>
      </w:r>
    </w:p>
    <w:p w:rsidR="001B6CF9" w:rsidRDefault="001B6CF9" w:rsidP="00E0011A">
      <w:pPr>
        <w:spacing w:after="0" w:line="240" w:lineRule="auto"/>
      </w:pPr>
    </w:p>
    <w:p w:rsidR="001B6CF9" w:rsidRDefault="001B6CF9" w:rsidP="00E0011A">
      <w:pPr>
        <w:spacing w:after="0" w:line="240" w:lineRule="auto"/>
      </w:pPr>
      <w:r>
        <w:t>14.</w:t>
      </w:r>
      <w:proofErr w:type="gramStart"/>
      <w:r>
        <w:t>-¿</w:t>
      </w:r>
      <w:proofErr w:type="gramEnd"/>
      <w:r>
        <w:t>A qué está obligado un juez para llevar a cabo un juicio imparcial? 157-158</w:t>
      </w:r>
    </w:p>
    <w:p w:rsidR="001B6CF9" w:rsidRDefault="001B6CF9" w:rsidP="00E0011A">
      <w:pPr>
        <w:spacing w:after="0" w:line="240" w:lineRule="auto"/>
      </w:pPr>
    </w:p>
    <w:p w:rsidR="001B6CF9" w:rsidRDefault="001B6CF9" w:rsidP="00E0011A">
      <w:pPr>
        <w:spacing w:after="0" w:line="240" w:lineRule="auto"/>
      </w:pPr>
      <w:r>
        <w:t>15.</w:t>
      </w:r>
      <w:proofErr w:type="gramStart"/>
      <w:r>
        <w:t>-¿</w:t>
      </w:r>
      <w:proofErr w:type="gramEnd"/>
      <w:r>
        <w:t xml:space="preserve">Qué es un servidor público y cuáles son los principios de actuación de éstos? (explicar los principios) </w:t>
      </w:r>
      <w:bookmarkStart w:id="0" w:name="_GoBack"/>
      <w:bookmarkEnd w:id="0"/>
    </w:p>
    <w:p w:rsidR="007D4C58" w:rsidRDefault="007D4C58" w:rsidP="00E0011A">
      <w:pPr>
        <w:spacing w:after="0" w:line="240" w:lineRule="auto"/>
      </w:pPr>
    </w:p>
    <w:sectPr w:rsidR="007D4C58" w:rsidSect="00510B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6"/>
    <w:rsid w:val="001B6CF9"/>
    <w:rsid w:val="00352BD8"/>
    <w:rsid w:val="00510BC6"/>
    <w:rsid w:val="007D4C58"/>
    <w:rsid w:val="00886D40"/>
    <w:rsid w:val="00C80B1A"/>
    <w:rsid w:val="00E0011A"/>
    <w:rsid w:val="00E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72C97-6216-4594-BDBA-2DBA5696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2022-06-02T21:44:00Z</dcterms:created>
  <dcterms:modified xsi:type="dcterms:W3CDTF">2022-06-02T22:37:00Z</dcterms:modified>
</cp:coreProperties>
</file>