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7F575" w14:textId="3A3FBD3C" w:rsidR="003C31B6" w:rsidRDefault="003C31B6" w:rsidP="003C31B6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99DF103" wp14:editId="3AE36A83">
            <wp:simplePos x="0" y="0"/>
            <wp:positionH relativeFrom="column">
              <wp:posOffset>4454525</wp:posOffset>
            </wp:positionH>
            <wp:positionV relativeFrom="paragraph">
              <wp:posOffset>0</wp:posOffset>
            </wp:positionV>
            <wp:extent cx="1700931" cy="1639966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BATROSS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931" cy="1639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7AD51E" w14:textId="77777777" w:rsidR="003C31B6" w:rsidRPr="003C31B6" w:rsidRDefault="003C31B6" w:rsidP="003C31B6"/>
    <w:p w14:paraId="7869B9A9" w14:textId="13614FC3" w:rsidR="003C31B6" w:rsidRPr="002958A7" w:rsidRDefault="002958A7" w:rsidP="003C31B6">
      <w:pPr>
        <w:rPr>
          <w:rFonts w:ascii="Arial" w:hAnsi="Arial" w:cs="Arial"/>
          <w:b/>
          <w:sz w:val="24"/>
          <w:szCs w:val="24"/>
        </w:rPr>
      </w:pPr>
      <w:r w:rsidRPr="002958A7">
        <w:rPr>
          <w:rFonts w:ascii="Arial" w:hAnsi="Arial" w:cs="Arial"/>
          <w:b/>
          <w:sz w:val="24"/>
          <w:szCs w:val="24"/>
        </w:rPr>
        <w:t>ESTRUCTURAS SOCIOECONÓMICAS DE MÉXICO</w:t>
      </w:r>
    </w:p>
    <w:p w14:paraId="344D296C" w14:textId="4C43A350" w:rsidR="00E46327" w:rsidRDefault="00F14739" w:rsidP="003C31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GUÍA PARA </w:t>
      </w:r>
      <w:r w:rsidR="00E46327">
        <w:rPr>
          <w:rFonts w:ascii="Arial" w:hAnsi="Arial" w:cs="Arial"/>
          <w:b/>
          <w:sz w:val="24"/>
          <w:szCs w:val="24"/>
        </w:rPr>
        <w:t>PRIMER PARCIAL</w:t>
      </w:r>
    </w:p>
    <w:p w14:paraId="3A4B7433" w14:textId="6C77BA85" w:rsidR="003C31B6" w:rsidRPr="002958A7" w:rsidRDefault="00E46327" w:rsidP="003C31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 SEMESTRE</w:t>
      </w:r>
      <w:r w:rsidR="002958A7" w:rsidRPr="002958A7">
        <w:rPr>
          <w:rFonts w:ascii="Arial" w:hAnsi="Arial" w:cs="Arial"/>
          <w:b/>
          <w:sz w:val="24"/>
          <w:szCs w:val="24"/>
        </w:rPr>
        <w:t xml:space="preserve"> </w:t>
      </w:r>
    </w:p>
    <w:p w14:paraId="2A178668" w14:textId="69B9FAA2" w:rsidR="002958A7" w:rsidRDefault="002958A7" w:rsidP="003C31B6">
      <w:pPr>
        <w:rPr>
          <w:rFonts w:ascii="Arial" w:hAnsi="Arial" w:cs="Arial"/>
          <w:b/>
          <w:sz w:val="24"/>
          <w:szCs w:val="24"/>
        </w:rPr>
      </w:pPr>
    </w:p>
    <w:p w14:paraId="1ED10041" w14:textId="53038A90" w:rsidR="00FC39ED" w:rsidRDefault="00FC39ED" w:rsidP="003C31B6">
      <w:pPr>
        <w:rPr>
          <w:rFonts w:ascii="Arial" w:hAnsi="Arial" w:cs="Arial"/>
          <w:b/>
          <w:sz w:val="24"/>
          <w:szCs w:val="24"/>
        </w:rPr>
      </w:pPr>
    </w:p>
    <w:p w14:paraId="49E7A50E" w14:textId="77777777" w:rsidR="00FC39ED" w:rsidRPr="002958A7" w:rsidRDefault="00FC39ED" w:rsidP="003C31B6">
      <w:pPr>
        <w:rPr>
          <w:rFonts w:ascii="Arial" w:hAnsi="Arial" w:cs="Arial"/>
          <w:b/>
          <w:sz w:val="24"/>
          <w:szCs w:val="24"/>
        </w:rPr>
      </w:pPr>
    </w:p>
    <w:p w14:paraId="4AC63F5A" w14:textId="4D40A158" w:rsidR="008D732C" w:rsidRDefault="008D732C" w:rsidP="003C31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BLOQUE 1</w:t>
      </w:r>
      <w:r w:rsidR="002958A7" w:rsidRPr="002958A7">
        <w:rPr>
          <w:rFonts w:ascii="Arial" w:hAnsi="Arial" w:cs="Arial"/>
          <w:sz w:val="24"/>
          <w:szCs w:val="24"/>
        </w:rPr>
        <w:br/>
      </w:r>
    </w:p>
    <w:p w14:paraId="437A969E" w14:textId="21DD7DC1" w:rsidR="008D732C" w:rsidRPr="008D732C" w:rsidRDefault="008D732C" w:rsidP="008D732C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D732C">
        <w:rPr>
          <w:rFonts w:ascii="Arial" w:hAnsi="Arial" w:cs="Arial"/>
          <w:sz w:val="24"/>
          <w:szCs w:val="24"/>
        </w:rPr>
        <w:t>CONCEPTOS BACICOS</w:t>
      </w:r>
    </w:p>
    <w:p w14:paraId="492E0704" w14:textId="7DA757D5" w:rsidR="00CB5C66" w:rsidRPr="008D732C" w:rsidRDefault="008D732C" w:rsidP="008D732C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D732C">
        <w:rPr>
          <w:rFonts w:ascii="Arial" w:hAnsi="Arial" w:cs="Arial"/>
          <w:sz w:val="24"/>
          <w:szCs w:val="24"/>
        </w:rPr>
        <w:t>PROPUESTAS O CONCEPCIONES TEÓRICAS: EL ESTRUCTURAL-FUNCIONALISMO</w:t>
      </w:r>
    </w:p>
    <w:p w14:paraId="17E18A2E" w14:textId="77EAE882" w:rsidR="008D732C" w:rsidRPr="008D732C" w:rsidRDefault="008D732C" w:rsidP="008D732C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D732C">
        <w:rPr>
          <w:rFonts w:ascii="Arial" w:hAnsi="Arial" w:cs="Arial"/>
          <w:sz w:val="24"/>
          <w:szCs w:val="24"/>
        </w:rPr>
        <w:t>SOCIEDADES MÓVIL E INMÓVIL</w:t>
      </w:r>
    </w:p>
    <w:p w14:paraId="3E407073" w14:textId="09778B0C" w:rsidR="008D732C" w:rsidRPr="008D732C" w:rsidRDefault="008D732C" w:rsidP="008D732C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D732C">
        <w:rPr>
          <w:rFonts w:ascii="Arial" w:hAnsi="Arial" w:cs="Arial"/>
          <w:sz w:val="24"/>
          <w:szCs w:val="24"/>
        </w:rPr>
        <w:t>TIPOS DE MOVILIDAD.</w:t>
      </w:r>
    </w:p>
    <w:p w14:paraId="4A1E0E1F" w14:textId="76082770" w:rsidR="008D732C" w:rsidRPr="008D732C" w:rsidRDefault="008D732C" w:rsidP="008D732C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D732C">
        <w:rPr>
          <w:rFonts w:ascii="Arial" w:hAnsi="Arial" w:cs="Arial"/>
          <w:sz w:val="24"/>
          <w:szCs w:val="24"/>
        </w:rPr>
        <w:t>MODELO</w:t>
      </w:r>
    </w:p>
    <w:p w14:paraId="31DDF9BC" w14:textId="412D4213" w:rsidR="008D732C" w:rsidRDefault="008D732C" w:rsidP="008D732C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D732C">
        <w:rPr>
          <w:rFonts w:ascii="Arial" w:hAnsi="Arial" w:cs="Arial"/>
          <w:sz w:val="24"/>
          <w:szCs w:val="24"/>
        </w:rPr>
        <w:t>PROPUESTAS O CONCEPCIONES TEÓRICAS: EL MARXISMO Y EL CAMBIO SOCIAL</w:t>
      </w:r>
    </w:p>
    <w:p w14:paraId="004CBAD5" w14:textId="351B41B5" w:rsidR="00644BEE" w:rsidRDefault="00644BEE" w:rsidP="00644BEE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44BEE">
        <w:rPr>
          <w:rFonts w:ascii="Arial" w:hAnsi="Arial" w:cs="Arial"/>
          <w:sz w:val="24"/>
          <w:szCs w:val="24"/>
        </w:rPr>
        <w:t>DESARROLLO Y SUBDESARROLLO</w:t>
      </w:r>
    </w:p>
    <w:p w14:paraId="41731B33" w14:textId="77777777" w:rsidR="007C18F6" w:rsidRPr="007C18F6" w:rsidRDefault="007C18F6" w:rsidP="007C18F6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7C18F6">
        <w:rPr>
          <w:rFonts w:ascii="Arial" w:hAnsi="Arial" w:cs="Arial"/>
          <w:sz w:val="24"/>
          <w:szCs w:val="24"/>
        </w:rPr>
        <w:t>ANÁLISIS DE LAS DIFERENTES CONCEPCIONES DE DESARROLLO</w:t>
      </w:r>
    </w:p>
    <w:p w14:paraId="71B48F9F" w14:textId="1271EBD7" w:rsidR="007C18F6" w:rsidRDefault="007C18F6" w:rsidP="007C18F6">
      <w:pPr>
        <w:pStyle w:val="Prrafodelista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C18F6">
        <w:rPr>
          <w:rFonts w:ascii="Arial" w:hAnsi="Arial" w:cs="Arial"/>
          <w:sz w:val="24"/>
          <w:szCs w:val="24"/>
        </w:rPr>
        <w:t>TEORÍA CLÁSICA</w:t>
      </w:r>
    </w:p>
    <w:p w14:paraId="377160B0" w14:textId="272F7C61" w:rsidR="007C18F6" w:rsidRDefault="007C18F6" w:rsidP="007C18F6">
      <w:pPr>
        <w:pStyle w:val="Prrafodelista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C18F6">
        <w:rPr>
          <w:rFonts w:ascii="Arial" w:hAnsi="Arial" w:cs="Arial"/>
          <w:sz w:val="24"/>
          <w:szCs w:val="24"/>
        </w:rPr>
        <w:t>LOS NEOCLÁSICOS</w:t>
      </w:r>
    </w:p>
    <w:p w14:paraId="63C36051" w14:textId="739640BB" w:rsidR="007C18F6" w:rsidRDefault="007C18F6" w:rsidP="007C18F6">
      <w:pPr>
        <w:pStyle w:val="Prrafodelista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C18F6">
        <w:rPr>
          <w:rFonts w:ascii="Arial" w:hAnsi="Arial" w:cs="Arial"/>
          <w:sz w:val="24"/>
          <w:szCs w:val="24"/>
        </w:rPr>
        <w:t>LA TEORÍA MACROECONÓMICA O KEYNESIANA</w:t>
      </w:r>
    </w:p>
    <w:p w14:paraId="663E3473" w14:textId="5EA06605" w:rsidR="007C18F6" w:rsidRDefault="007C18F6" w:rsidP="007C18F6">
      <w:pPr>
        <w:pStyle w:val="Prrafodelista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C18F6">
        <w:rPr>
          <w:rFonts w:ascii="Arial" w:hAnsi="Arial" w:cs="Arial"/>
          <w:sz w:val="24"/>
          <w:szCs w:val="24"/>
        </w:rPr>
        <w:t>EL DESARROLLO COMO PROCESO DE CAMBIO ESTRUCTURAL GLOBAL</w:t>
      </w:r>
    </w:p>
    <w:p w14:paraId="4A76C840" w14:textId="10EB435D" w:rsidR="007C18F6" w:rsidRPr="007C18F6" w:rsidRDefault="007C18F6" w:rsidP="007C18F6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C18F6">
        <w:rPr>
          <w:rFonts w:ascii="Arial" w:hAnsi="Arial" w:cs="Arial"/>
          <w:sz w:val="24"/>
          <w:szCs w:val="24"/>
        </w:rPr>
        <w:t>LAS 20</w:t>
      </w:r>
      <w:bookmarkStart w:id="0" w:name="_GoBack"/>
      <w:bookmarkEnd w:id="0"/>
      <w:r w:rsidRPr="007C18F6">
        <w:rPr>
          <w:rFonts w:ascii="Arial" w:hAnsi="Arial" w:cs="Arial"/>
          <w:sz w:val="24"/>
          <w:szCs w:val="24"/>
        </w:rPr>
        <w:t xml:space="preserve"> PRIMERAS PREGUNTAS DEL EXAMEN GLOBAL</w:t>
      </w:r>
    </w:p>
    <w:sectPr w:rsidR="007C18F6" w:rsidRPr="007C18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ECE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AE81065"/>
    <w:multiLevelType w:val="hybridMultilevel"/>
    <w:tmpl w:val="33B4EC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A01BE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DD36DFC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743684C"/>
    <w:multiLevelType w:val="hybridMultilevel"/>
    <w:tmpl w:val="EA9035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D28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78E63C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B554CBE"/>
    <w:multiLevelType w:val="hybridMultilevel"/>
    <w:tmpl w:val="D50260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05AEF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B"/>
    <w:rsid w:val="000452F9"/>
    <w:rsid w:val="002958A7"/>
    <w:rsid w:val="00383FCA"/>
    <w:rsid w:val="003C31B6"/>
    <w:rsid w:val="00644BEE"/>
    <w:rsid w:val="00743BA2"/>
    <w:rsid w:val="00797D0C"/>
    <w:rsid w:val="007C18F6"/>
    <w:rsid w:val="00802A6B"/>
    <w:rsid w:val="008D732C"/>
    <w:rsid w:val="0094431F"/>
    <w:rsid w:val="00A07E5E"/>
    <w:rsid w:val="00A1118B"/>
    <w:rsid w:val="00A66816"/>
    <w:rsid w:val="00C1602A"/>
    <w:rsid w:val="00C57F57"/>
    <w:rsid w:val="00CB5C66"/>
    <w:rsid w:val="00E20392"/>
    <w:rsid w:val="00E46327"/>
    <w:rsid w:val="00E83AE1"/>
    <w:rsid w:val="00ED6E83"/>
    <w:rsid w:val="00F14739"/>
    <w:rsid w:val="00F353F9"/>
    <w:rsid w:val="00FC14A1"/>
    <w:rsid w:val="00FC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6654B"/>
  <w15:chartTrackingRefBased/>
  <w15:docId w15:val="{1313FF2D-CD4E-40AE-9595-DB01B438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azuara perez</dc:creator>
  <cp:keywords/>
  <dc:description/>
  <cp:lastModifiedBy>Mago azuara</cp:lastModifiedBy>
  <cp:revision>26</cp:revision>
  <cp:lastPrinted>2022-01-07T22:40:00Z</cp:lastPrinted>
  <dcterms:created xsi:type="dcterms:W3CDTF">2020-11-02T20:53:00Z</dcterms:created>
  <dcterms:modified xsi:type="dcterms:W3CDTF">2023-09-29T00:04:00Z</dcterms:modified>
</cp:coreProperties>
</file>