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83" w:rsidRDefault="00134E83" w:rsidP="00134E83">
      <w:pPr>
        <w:jc w:val="center"/>
        <w:rPr>
          <w:sz w:val="44"/>
          <w:szCs w:val="44"/>
        </w:rPr>
      </w:pPr>
      <w:r>
        <w:rPr>
          <w:sz w:val="44"/>
          <w:szCs w:val="44"/>
        </w:rPr>
        <w:t>CENTRO  ESCOLAR  ALBATROS</w:t>
      </w:r>
    </w:p>
    <w:p w:rsidR="00134E83" w:rsidRDefault="00134E83" w:rsidP="00134E83">
      <w:pPr>
        <w:jc w:val="center"/>
        <w:rPr>
          <w:sz w:val="44"/>
          <w:szCs w:val="44"/>
        </w:rPr>
      </w:pPr>
      <w:r>
        <w:rPr>
          <w:sz w:val="44"/>
          <w:szCs w:val="44"/>
        </w:rPr>
        <w:t>FORMACIÓN CÍVICA Y ÉTICA II</w:t>
      </w:r>
    </w:p>
    <w:p w:rsidR="00134E83" w:rsidRDefault="00134E83" w:rsidP="00134E83">
      <w:pPr>
        <w:jc w:val="center"/>
        <w:rPr>
          <w:sz w:val="44"/>
          <w:szCs w:val="44"/>
        </w:rPr>
      </w:pPr>
      <w:r>
        <w:rPr>
          <w:sz w:val="44"/>
          <w:szCs w:val="44"/>
        </w:rPr>
        <w:t>SEGUNDO DE SECUNDARIA</w:t>
      </w:r>
    </w:p>
    <w:p w:rsidR="00134E83" w:rsidRDefault="00134E83" w:rsidP="00134E83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ACTIVIDAD PARA ENVIAR A CORREO</w:t>
      </w:r>
    </w:p>
    <w:p w:rsidR="00134E83" w:rsidRDefault="00134E83" w:rsidP="00134E83">
      <w:pPr>
        <w:jc w:val="center"/>
        <w:rPr>
          <w:sz w:val="44"/>
          <w:szCs w:val="44"/>
        </w:rPr>
      </w:pPr>
      <w:r>
        <w:rPr>
          <w:sz w:val="44"/>
          <w:szCs w:val="44"/>
        </w:rPr>
        <w:t>SEMANA DEL 25 AL 29 DE OCTUBRE 2021</w:t>
      </w:r>
    </w:p>
    <w:p w:rsidR="00134E83" w:rsidRDefault="00134E83" w:rsidP="00134E8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FAVOR </w:t>
      </w:r>
      <w:r>
        <w:rPr>
          <w:b/>
          <w:sz w:val="44"/>
          <w:szCs w:val="44"/>
        </w:rPr>
        <w:t xml:space="preserve">DE COLOCAR EL NUMERO DE </w:t>
      </w:r>
      <w:r w:rsidRPr="00134E83">
        <w:rPr>
          <w:b/>
          <w:sz w:val="44"/>
          <w:szCs w:val="44"/>
          <w:u w:val="single"/>
        </w:rPr>
        <w:t>TAREA #6</w:t>
      </w:r>
      <w:r>
        <w:rPr>
          <w:b/>
          <w:sz w:val="44"/>
          <w:szCs w:val="44"/>
        </w:rPr>
        <w:t xml:space="preserve"> Y NOMBRE COMPLETO.</w:t>
      </w:r>
    </w:p>
    <w:p w:rsidR="00134E83" w:rsidRDefault="00134E83" w:rsidP="00134E8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RESOLVER EN LA LIBRETA Y COLOCAR TU NOMBRE COMPLETO CON </w:t>
      </w:r>
      <w:bookmarkStart w:id="0" w:name="_GoBack"/>
      <w:bookmarkEnd w:id="0"/>
      <w:r>
        <w:rPr>
          <w:b/>
          <w:sz w:val="44"/>
          <w:szCs w:val="44"/>
        </w:rPr>
        <w:t>PLUMA</w:t>
      </w:r>
    </w:p>
    <w:p w:rsidR="00134E83" w:rsidRDefault="00134E83" w:rsidP="00134E83">
      <w:pPr>
        <w:rPr>
          <w:b/>
          <w:sz w:val="44"/>
          <w:szCs w:val="44"/>
        </w:rPr>
      </w:pPr>
      <w:r>
        <w:rPr>
          <w:b/>
          <w:sz w:val="44"/>
          <w:szCs w:val="44"/>
        </w:rPr>
        <w:t>Tema:</w:t>
      </w:r>
      <w:r w:rsidRPr="00134E83">
        <w:t xml:space="preserve"> </w:t>
      </w:r>
      <w:r w:rsidRPr="00134E83">
        <w:rPr>
          <w:b/>
          <w:sz w:val="44"/>
          <w:szCs w:val="44"/>
        </w:rPr>
        <w:t>Crecer en un ambiente protector y saludable</w:t>
      </w:r>
    </w:p>
    <w:p w:rsidR="00134E83" w:rsidRDefault="00134E83" w:rsidP="00134E83">
      <w:pPr>
        <w:rPr>
          <w:b/>
          <w:sz w:val="44"/>
          <w:szCs w:val="44"/>
        </w:rPr>
      </w:pPr>
      <w:r>
        <w:rPr>
          <w:b/>
          <w:sz w:val="44"/>
          <w:szCs w:val="44"/>
        </w:rPr>
        <w:t>Actividad:</w:t>
      </w:r>
    </w:p>
    <w:p w:rsidR="00134E83" w:rsidRDefault="00134E83" w:rsidP="00134E83">
      <w:pPr>
        <w:rPr>
          <w:b/>
          <w:sz w:val="44"/>
          <w:szCs w:val="44"/>
        </w:rPr>
      </w:pPr>
      <w:r>
        <w:rPr>
          <w:b/>
          <w:sz w:val="44"/>
          <w:szCs w:val="44"/>
        </w:rPr>
        <w:t>Analiza los datos y responde:</w:t>
      </w:r>
    </w:p>
    <w:p w:rsidR="00134E83" w:rsidRDefault="00134E83" w:rsidP="00134E83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                       </w:t>
      </w:r>
      <w:r>
        <w:rPr>
          <w:noProof/>
          <w:lang w:eastAsia="es-MX"/>
        </w:rPr>
        <w:drawing>
          <wp:inline distT="0" distB="0" distL="0" distR="0" wp14:anchorId="35BE5280" wp14:editId="114F4B5C">
            <wp:extent cx="5772150" cy="36650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44" t="30633" r="14028" b="8350"/>
                    <a:stretch/>
                  </pic:blipFill>
                  <pic:spPr bwMode="auto">
                    <a:xfrm>
                      <a:off x="0" y="0"/>
                      <a:ext cx="5798470" cy="368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E83" w:rsidRPr="00134E83" w:rsidRDefault="00134E83" w:rsidP="00134E83">
      <w:pPr>
        <w:numPr>
          <w:ilvl w:val="0"/>
          <w:numId w:val="1"/>
        </w:num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134E83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¿Qué situaciones de riesgo para los adolescentes consideras que están detrás de los datos presentados?</w:t>
      </w:r>
    </w:p>
    <w:p w:rsidR="00134E83" w:rsidRPr="00134E83" w:rsidRDefault="00134E83" w:rsidP="00134E83">
      <w:pPr>
        <w:numPr>
          <w:ilvl w:val="0"/>
          <w:numId w:val="1"/>
        </w:num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134E83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¿Cómo afectan estas situaciones la posibilidad de que el alumno pueda ejercer su derecho a una salud integral?</w:t>
      </w:r>
    </w:p>
    <w:p w:rsidR="00134E83" w:rsidRPr="00134E83" w:rsidRDefault="00134E83" w:rsidP="00134E83">
      <w:pPr>
        <w:numPr>
          <w:ilvl w:val="0"/>
          <w:numId w:val="1"/>
        </w:num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134E83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¿A quiénes les corresponde velar por que se respete el derecho a la salud integral de los adolescentes? Argumenta tu respuesta.</w:t>
      </w:r>
    </w:p>
    <w:p w:rsidR="00134E83" w:rsidRPr="00134E83" w:rsidRDefault="00134E83" w:rsidP="00134E83">
      <w:pPr>
        <w:numPr>
          <w:ilvl w:val="0"/>
          <w:numId w:val="1"/>
        </w:num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134E83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¿Qué leyes conoces que estén dirigidas a proteger el derecho a la salud integral de los adolescentes?</w:t>
      </w:r>
    </w:p>
    <w:p w:rsidR="00134E83" w:rsidRDefault="00134E83" w:rsidP="00134E83">
      <w:pPr>
        <w:rPr>
          <w:b/>
          <w:sz w:val="44"/>
          <w:szCs w:val="44"/>
        </w:rPr>
      </w:pPr>
    </w:p>
    <w:p w:rsidR="00405B2E" w:rsidRDefault="00405B2E"/>
    <w:sectPr w:rsidR="00405B2E" w:rsidSect="00D501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AA0"/>
    <w:multiLevelType w:val="multilevel"/>
    <w:tmpl w:val="AEF8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2"/>
    <w:rsid w:val="00134E83"/>
    <w:rsid w:val="00405B2E"/>
    <w:rsid w:val="00D5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36EA3-E64A-4773-BBC5-E0B1FFB9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8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2021-10-21T16:29:00Z</dcterms:created>
  <dcterms:modified xsi:type="dcterms:W3CDTF">2021-10-21T16:36:00Z</dcterms:modified>
</cp:coreProperties>
</file>