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28C" w:rsidRDefault="00DA3C3F" w:rsidP="00DA3C3F">
      <w:pPr>
        <w:rPr>
          <w:sz w:val="48"/>
          <w:szCs w:val="48"/>
        </w:rPr>
      </w:pPr>
      <w:r>
        <w:rPr>
          <w:sz w:val="48"/>
          <w:szCs w:val="48"/>
        </w:rPr>
        <w:t xml:space="preserve">               </w:t>
      </w:r>
      <w:r w:rsidR="00E96FCF">
        <w:rPr>
          <w:sz w:val="48"/>
          <w:szCs w:val="48"/>
        </w:rPr>
        <w:t>CENTRO ESCOLAR ALBATROS</w:t>
      </w:r>
    </w:p>
    <w:p w:rsidR="00E96FCF" w:rsidRDefault="00E96FCF" w:rsidP="00E96FCF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CLUB: HUERTOS ESCOLARES </w:t>
      </w:r>
    </w:p>
    <w:p w:rsidR="00E96FCF" w:rsidRDefault="00E96FCF" w:rsidP="00E96FCF">
      <w:pPr>
        <w:jc w:val="center"/>
        <w:rPr>
          <w:sz w:val="48"/>
          <w:szCs w:val="48"/>
        </w:rPr>
      </w:pPr>
      <w:r>
        <w:rPr>
          <w:sz w:val="48"/>
          <w:szCs w:val="48"/>
        </w:rPr>
        <w:t>HERBOLARIA MEXICANA</w:t>
      </w:r>
    </w:p>
    <w:p w:rsidR="00E96FCF" w:rsidRDefault="00E96FCF" w:rsidP="00E96FCF">
      <w:pPr>
        <w:jc w:val="center"/>
        <w:rPr>
          <w:sz w:val="48"/>
          <w:szCs w:val="48"/>
        </w:rPr>
      </w:pPr>
      <w:r>
        <w:rPr>
          <w:sz w:val="48"/>
          <w:szCs w:val="48"/>
        </w:rPr>
        <w:t>TERCERO BLANCO Y VERDE</w:t>
      </w:r>
    </w:p>
    <w:p w:rsidR="00E96FCF" w:rsidRDefault="00E96FCF" w:rsidP="00B023AF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TEMA </w:t>
      </w:r>
      <w:r w:rsidR="00151B31">
        <w:rPr>
          <w:sz w:val="48"/>
          <w:szCs w:val="48"/>
        </w:rPr>
        <w:t>8</w:t>
      </w:r>
      <w:bookmarkStart w:id="0" w:name="_GoBack"/>
      <w:bookmarkEnd w:id="0"/>
    </w:p>
    <w:p w:rsidR="00E96FCF" w:rsidRDefault="00B023AF" w:rsidP="00E96FCF">
      <w:pPr>
        <w:rPr>
          <w:sz w:val="48"/>
          <w:szCs w:val="48"/>
        </w:rPr>
      </w:pPr>
      <w:r>
        <w:rPr>
          <w:sz w:val="48"/>
          <w:szCs w:val="48"/>
        </w:rPr>
        <w:t>1</w:t>
      </w:r>
      <w:r w:rsidR="00E96FCF">
        <w:rPr>
          <w:sz w:val="48"/>
          <w:szCs w:val="48"/>
        </w:rPr>
        <w:t>.-RELACIÓN DE LAS PRINCIPALES PLANTAS MEDICINALES DE LA REGIÓN</w:t>
      </w:r>
    </w:p>
    <w:p w:rsidR="00B023AF" w:rsidRDefault="00151B31" w:rsidP="00E96FCF">
      <w:pPr>
        <w:rPr>
          <w:sz w:val="48"/>
          <w:szCs w:val="48"/>
        </w:rPr>
      </w:pPr>
      <w:r>
        <w:rPr>
          <w:sz w:val="48"/>
          <w:szCs w:val="48"/>
        </w:rPr>
        <w:t>2</w:t>
      </w:r>
      <w:r w:rsidR="00B023AF">
        <w:rPr>
          <w:sz w:val="48"/>
          <w:szCs w:val="48"/>
        </w:rPr>
        <w:t>.-LLEVAR A CLASE VIRTUAL 2 PLANTAS MEDICINALES DE REPRODUCCIÓN ASEXUAL</w:t>
      </w:r>
      <w:r w:rsidR="00FC3BFE">
        <w:rPr>
          <w:sz w:val="48"/>
          <w:szCs w:val="48"/>
        </w:rPr>
        <w:t>: LA SÁBILA Y EL EPAZOTE</w:t>
      </w:r>
    </w:p>
    <w:p w:rsidR="00151B31" w:rsidRDefault="00151B31" w:rsidP="00E96FCF">
      <w:pPr>
        <w:rPr>
          <w:sz w:val="48"/>
          <w:szCs w:val="48"/>
        </w:rPr>
      </w:pPr>
      <w:r>
        <w:rPr>
          <w:sz w:val="48"/>
          <w:szCs w:val="48"/>
        </w:rPr>
        <w:t>3.-CLASIFICACIÓN BINOMIAL DE CARLOS LINNEO</w:t>
      </w:r>
    </w:p>
    <w:p w:rsidR="00E96FCF" w:rsidRDefault="00E96FCF" w:rsidP="00E96FCF">
      <w:pPr>
        <w:rPr>
          <w:sz w:val="48"/>
          <w:szCs w:val="48"/>
        </w:rPr>
      </w:pPr>
    </w:p>
    <w:sectPr w:rsidR="00E96F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44"/>
    <w:rsid w:val="00072C47"/>
    <w:rsid w:val="0012528C"/>
    <w:rsid w:val="00151B31"/>
    <w:rsid w:val="00157988"/>
    <w:rsid w:val="00185724"/>
    <w:rsid w:val="00185754"/>
    <w:rsid w:val="001E1B70"/>
    <w:rsid w:val="001F7970"/>
    <w:rsid w:val="00226E8F"/>
    <w:rsid w:val="00233CAA"/>
    <w:rsid w:val="00295422"/>
    <w:rsid w:val="002D761F"/>
    <w:rsid w:val="0032600F"/>
    <w:rsid w:val="00352A14"/>
    <w:rsid w:val="0044243A"/>
    <w:rsid w:val="004B781A"/>
    <w:rsid w:val="004C105E"/>
    <w:rsid w:val="005A64A7"/>
    <w:rsid w:val="005B39C5"/>
    <w:rsid w:val="006300E6"/>
    <w:rsid w:val="00665775"/>
    <w:rsid w:val="0069466C"/>
    <w:rsid w:val="006A7449"/>
    <w:rsid w:val="007D3AE9"/>
    <w:rsid w:val="007F37C6"/>
    <w:rsid w:val="008061B1"/>
    <w:rsid w:val="00823463"/>
    <w:rsid w:val="00843E23"/>
    <w:rsid w:val="00891424"/>
    <w:rsid w:val="0089593A"/>
    <w:rsid w:val="008C5A5A"/>
    <w:rsid w:val="008D59CD"/>
    <w:rsid w:val="0092749F"/>
    <w:rsid w:val="00952F66"/>
    <w:rsid w:val="009A6196"/>
    <w:rsid w:val="009B0300"/>
    <w:rsid w:val="009E42CE"/>
    <w:rsid w:val="00A01B28"/>
    <w:rsid w:val="00A02DEE"/>
    <w:rsid w:val="00A32D5C"/>
    <w:rsid w:val="00AB4DEC"/>
    <w:rsid w:val="00AB5F44"/>
    <w:rsid w:val="00B023AF"/>
    <w:rsid w:val="00BF2539"/>
    <w:rsid w:val="00BF6947"/>
    <w:rsid w:val="00C03463"/>
    <w:rsid w:val="00C34985"/>
    <w:rsid w:val="00C716D7"/>
    <w:rsid w:val="00CA2EE3"/>
    <w:rsid w:val="00CD2BA6"/>
    <w:rsid w:val="00D1515C"/>
    <w:rsid w:val="00D80CDB"/>
    <w:rsid w:val="00DA3C3F"/>
    <w:rsid w:val="00DB1458"/>
    <w:rsid w:val="00DB3524"/>
    <w:rsid w:val="00DB65A8"/>
    <w:rsid w:val="00E96FCF"/>
    <w:rsid w:val="00FC3BFE"/>
    <w:rsid w:val="00F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0A1C7"/>
  <w15:chartTrackingRefBased/>
  <w15:docId w15:val="{ABFF1DA2-082A-4C4E-B397-C8D6B450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34</cp:revision>
  <dcterms:created xsi:type="dcterms:W3CDTF">2021-02-12T17:31:00Z</dcterms:created>
  <dcterms:modified xsi:type="dcterms:W3CDTF">2021-10-15T18:35:00Z</dcterms:modified>
</cp:coreProperties>
</file>