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1F48B8" w:rsidRDefault="00D22DA7" w:rsidP="00D93367">
      <w:pPr>
        <w:jc w:val="center"/>
      </w:pPr>
      <w:r>
        <w:t>TEMA</w:t>
      </w:r>
      <w:r w:rsidR="00D93367">
        <w:t xml:space="preserve"> 6</w:t>
      </w:r>
    </w:p>
    <w:p w:rsidR="00D93367" w:rsidRDefault="00D93367" w:rsidP="00D93367">
      <w:r>
        <w:t>1.-LA DENSIDAD COMO PROPIEDAD CUALITATIVA INTESIVA</w:t>
      </w:r>
    </w:p>
    <w:p w:rsidR="00D93367" w:rsidRDefault="00D93367" w:rsidP="00D93367">
      <w:r>
        <w:t>2.-RELACIÓN DE ALGUNAS SUSTANCIAS Y SU DENSIDAD</w:t>
      </w:r>
    </w:p>
    <w:p w:rsidR="00D93367" w:rsidRDefault="00D93367" w:rsidP="00D93367">
      <w:r>
        <w:t>4.-PRÁCTICA DE LA DENSIDAD DE DIVERSAS DISOLUCIONES</w:t>
      </w:r>
    </w:p>
    <w:p w:rsidR="00D9003E" w:rsidRDefault="00D9003E" w:rsidP="00D93367">
      <w:r>
        <w:t>5.-MEZCLAS HOMOGÉNEAS</w:t>
      </w:r>
      <w:r w:rsidR="00F50CCC">
        <w:t>. CARACTERÍTICAS Y EJEMPLOS</w:t>
      </w:r>
    </w:p>
    <w:p w:rsidR="00D9003E" w:rsidRPr="00180E12" w:rsidRDefault="00D9003E" w:rsidP="00D93367">
      <w:r>
        <w:t>6.-MEZCLAS HETEROGÉNEAS</w:t>
      </w:r>
      <w:r w:rsidR="00F50CCC">
        <w:t>: CARACTERÍSTICAS Y EJEMPLOS</w:t>
      </w:r>
      <w:bookmarkStart w:id="0" w:name="_GoBack"/>
      <w:bookmarkEnd w:id="0"/>
    </w:p>
    <w:p w:rsidR="00275C55" w:rsidRPr="00180E12" w:rsidRDefault="00275C55" w:rsidP="00D2405D"/>
    <w:sectPr w:rsidR="00275C55" w:rsidRPr="00180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F6468"/>
    <w:rsid w:val="001057E4"/>
    <w:rsid w:val="00162F54"/>
    <w:rsid w:val="00180E12"/>
    <w:rsid w:val="001A7A74"/>
    <w:rsid w:val="001B4B78"/>
    <w:rsid w:val="001F48B8"/>
    <w:rsid w:val="0022232C"/>
    <w:rsid w:val="00275C55"/>
    <w:rsid w:val="00275EB0"/>
    <w:rsid w:val="00280950"/>
    <w:rsid w:val="00286AD7"/>
    <w:rsid w:val="00290ED4"/>
    <w:rsid w:val="002A191A"/>
    <w:rsid w:val="00332589"/>
    <w:rsid w:val="00335044"/>
    <w:rsid w:val="00345AF6"/>
    <w:rsid w:val="00350917"/>
    <w:rsid w:val="00361086"/>
    <w:rsid w:val="003D1EEF"/>
    <w:rsid w:val="003D5BE9"/>
    <w:rsid w:val="004364F6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894E40"/>
    <w:rsid w:val="008C5608"/>
    <w:rsid w:val="008D346F"/>
    <w:rsid w:val="0094729E"/>
    <w:rsid w:val="00955621"/>
    <w:rsid w:val="00965892"/>
    <w:rsid w:val="009810E0"/>
    <w:rsid w:val="00996FA2"/>
    <w:rsid w:val="00A2072D"/>
    <w:rsid w:val="00A5693E"/>
    <w:rsid w:val="00B261FC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603A"/>
    <w:rsid w:val="00F50CCC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CC8A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62</cp:revision>
  <dcterms:created xsi:type="dcterms:W3CDTF">2020-12-04T17:49:00Z</dcterms:created>
  <dcterms:modified xsi:type="dcterms:W3CDTF">2021-10-08T22:18:00Z</dcterms:modified>
</cp:coreProperties>
</file>