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bookmarkStart w:id="0" w:name="_GoBack"/>
      <w:bookmarkEnd w:id="0"/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D22DA7" w:rsidRDefault="00D22DA7" w:rsidP="00D2405D">
      <w:pPr>
        <w:jc w:val="center"/>
      </w:pPr>
      <w:r>
        <w:t>TEMA: 4</w:t>
      </w:r>
    </w:p>
    <w:p w:rsidR="00E40705" w:rsidRDefault="00E40705" w:rsidP="00F742AC">
      <w:proofErr w:type="gramStart"/>
      <w:r>
        <w:t>.PROPIEDA</w:t>
      </w:r>
      <w:r w:rsidR="00996FA2">
        <w:t>D</w:t>
      </w:r>
      <w:r>
        <w:t>E</w:t>
      </w:r>
      <w:r w:rsidR="00996FA2">
        <w:t>S</w:t>
      </w:r>
      <w:proofErr w:type="gramEnd"/>
      <w:r>
        <w:t xml:space="preserve"> DE LA MATERIA:</w:t>
      </w:r>
      <w:r w:rsidR="00D22DA7">
        <w:t xml:space="preserve"> CONTINUACIÓN</w:t>
      </w:r>
    </w:p>
    <w:p w:rsidR="00D22DA7" w:rsidRDefault="00D22DA7" w:rsidP="00D22DA7"/>
    <w:p w:rsidR="00D22DA7" w:rsidRDefault="00D22DA7" w:rsidP="00D22DA7">
      <w:r>
        <w:t>1.-PROPIEDADES CUANTITATIVAS</w:t>
      </w:r>
      <w:r w:rsidR="003D1EEF">
        <w:t xml:space="preserve">: </w:t>
      </w:r>
    </w:p>
    <w:p w:rsidR="00E40705" w:rsidRDefault="00D22DA7" w:rsidP="003D1EEF">
      <w:pPr>
        <w:pStyle w:val="Prrafodelista"/>
        <w:numPr>
          <w:ilvl w:val="0"/>
          <w:numId w:val="3"/>
        </w:numPr>
      </w:pPr>
      <w:r>
        <w:t xml:space="preserve">Propiedades </w:t>
      </w:r>
      <w:r w:rsidR="003D1EEF">
        <w:t xml:space="preserve">Intensivas </w:t>
      </w:r>
    </w:p>
    <w:p w:rsidR="00D22DA7" w:rsidRDefault="00D22DA7" w:rsidP="00D22DA7">
      <w:pPr>
        <w:pStyle w:val="Prrafodelista"/>
        <w:numPr>
          <w:ilvl w:val="0"/>
          <w:numId w:val="3"/>
        </w:numPr>
      </w:pPr>
      <w:r>
        <w:t>Propiedades Extensivas</w:t>
      </w:r>
    </w:p>
    <w:p w:rsidR="00E230DA" w:rsidRDefault="00E230DA" w:rsidP="00D22DA7">
      <w:pPr>
        <w:pStyle w:val="Prrafodelista"/>
        <w:numPr>
          <w:ilvl w:val="0"/>
          <w:numId w:val="3"/>
        </w:numPr>
      </w:pPr>
      <w:r>
        <w:t>Ejercicios y prácticas</w:t>
      </w:r>
    </w:p>
    <w:p w:rsidR="00D22DA7" w:rsidRDefault="00D22DA7" w:rsidP="00D22DA7">
      <w:r>
        <w:t xml:space="preserve">2.-CLASIFICACIÓN DEL </w:t>
      </w:r>
      <w:r w:rsidR="00E230DA">
        <w:t>LOS INSTRUMENTOS DE LABORATORIO</w:t>
      </w:r>
    </w:p>
    <w:p w:rsidR="00E230DA" w:rsidRDefault="00E230DA" w:rsidP="00D22DA7">
      <w:r>
        <w:t xml:space="preserve">      A) DE Medición</w:t>
      </w:r>
    </w:p>
    <w:p w:rsidR="00E230DA" w:rsidRDefault="00E230DA" w:rsidP="00D22DA7">
      <w:r>
        <w:t xml:space="preserve">      B) DE cristalización</w:t>
      </w:r>
    </w:p>
    <w:p w:rsidR="00E230DA" w:rsidRDefault="00E230DA" w:rsidP="00D22DA7">
      <w:r>
        <w:t xml:space="preserve">      C) DE porcelana</w:t>
      </w:r>
    </w:p>
    <w:p w:rsidR="00E230DA" w:rsidRDefault="00E230DA" w:rsidP="00D22DA7">
      <w:r>
        <w:t xml:space="preserve">      D) DE limpieza</w:t>
      </w:r>
    </w:p>
    <w:p w:rsidR="003D1EEF" w:rsidRDefault="003D1EEF" w:rsidP="00D22DA7">
      <w:pPr>
        <w:ind w:left="360"/>
      </w:pPr>
    </w:p>
    <w:p w:rsidR="003D1EEF" w:rsidRDefault="003D1EEF" w:rsidP="00F742AC"/>
    <w:p w:rsidR="00B77257" w:rsidRDefault="00B77257" w:rsidP="00F742AC"/>
    <w:p w:rsidR="00B77257" w:rsidRDefault="00B77257" w:rsidP="00F742AC"/>
    <w:p w:rsidR="00B77257" w:rsidRPr="00965892" w:rsidRDefault="00B77257" w:rsidP="00F742AC">
      <w:pPr>
        <w:rPr>
          <w:vertAlign w:val="subscript"/>
        </w:rPr>
      </w:pPr>
    </w:p>
    <w:p w:rsidR="000F6468" w:rsidRDefault="004D4932" w:rsidP="0071225C">
      <w:r>
        <w:t xml:space="preserve"> </w:t>
      </w: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Pr="00E42919" w:rsidRDefault="007E1B2F" w:rsidP="00E42919">
      <w:pPr>
        <w:pStyle w:val="Prrafodelista"/>
      </w:pPr>
    </w:p>
    <w:p w:rsidR="00E42919" w:rsidRDefault="00E42919" w:rsidP="00E42919"/>
    <w:p w:rsidR="00290ED4" w:rsidRDefault="00290ED4" w:rsidP="008D346F"/>
    <w:p w:rsidR="00290ED4" w:rsidRDefault="00290ED4" w:rsidP="008D346F"/>
    <w:p w:rsidR="00290ED4" w:rsidRPr="00290ED4" w:rsidRDefault="00290ED4" w:rsidP="00290ED4">
      <w:pPr>
        <w:pStyle w:val="Prrafodelista"/>
      </w:pPr>
    </w:p>
    <w:p w:rsidR="00DB074A" w:rsidRDefault="00DB074A" w:rsidP="00DB074A">
      <w:r>
        <w:t xml:space="preserve"> </w:t>
      </w:r>
    </w:p>
    <w:p w:rsidR="00DB074A" w:rsidRPr="00DB074A" w:rsidRDefault="00DB074A" w:rsidP="00DB074A">
      <w:pPr>
        <w:pStyle w:val="Prrafodelista"/>
      </w:pPr>
    </w:p>
    <w:p w:rsidR="00DB074A" w:rsidRDefault="00DB074A" w:rsidP="00DB074A">
      <w:pPr>
        <w:pStyle w:val="Prrafodelista"/>
      </w:pPr>
    </w:p>
    <w:p w:rsidR="00712784" w:rsidRDefault="00712784" w:rsidP="00290ED4"/>
    <w:p w:rsidR="00712784" w:rsidRDefault="00712784" w:rsidP="00CD7350">
      <w:pPr>
        <w:pStyle w:val="Prrafodelista"/>
      </w:pPr>
    </w:p>
    <w:p w:rsidR="00676425" w:rsidRDefault="00676425" w:rsidP="00D41B05"/>
    <w:p w:rsidR="00676425" w:rsidRDefault="00676425" w:rsidP="00D41B05"/>
    <w:p w:rsidR="00BF040D" w:rsidRDefault="00BF040D" w:rsidP="00D41B05"/>
    <w:p w:rsidR="00D41B05" w:rsidRDefault="00D41B05" w:rsidP="00D41B05">
      <w:r>
        <w:t xml:space="preserve"> </w:t>
      </w:r>
    </w:p>
    <w:p w:rsidR="00894E40" w:rsidRDefault="00894E40" w:rsidP="00D2405D"/>
    <w:p w:rsidR="00894E40" w:rsidRDefault="00894E40" w:rsidP="00D2405D"/>
    <w:p w:rsidR="00350917" w:rsidRDefault="00350917" w:rsidP="00D2405D"/>
    <w:p w:rsidR="002A191A" w:rsidRDefault="002A191A" w:rsidP="00D2405D"/>
    <w:p w:rsidR="002A191A" w:rsidRDefault="002A191A" w:rsidP="00D2405D"/>
    <w:p w:rsidR="009810E0" w:rsidRPr="00180E12" w:rsidRDefault="009810E0" w:rsidP="00D2405D"/>
    <w:p w:rsidR="00795A95" w:rsidRPr="00180E12" w:rsidRDefault="00795A95" w:rsidP="00D2405D"/>
    <w:p w:rsidR="00795A95" w:rsidRPr="00180E12" w:rsidRDefault="00795A95" w:rsidP="00D2405D"/>
    <w:p w:rsidR="00795A95" w:rsidRPr="00180E12" w:rsidRDefault="00795A95" w:rsidP="00D2405D">
      <w:r w:rsidRPr="00180E12">
        <w:t xml:space="preserve"> </w:t>
      </w:r>
    </w:p>
    <w:p w:rsidR="00795A95" w:rsidRPr="00180E12" w:rsidRDefault="00795A95" w:rsidP="00D2405D"/>
    <w:p w:rsidR="001F48B8" w:rsidRPr="00180E12" w:rsidRDefault="001F48B8" w:rsidP="00D2405D"/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97488"/>
    <w:rsid w:val="004D4932"/>
    <w:rsid w:val="005165EB"/>
    <w:rsid w:val="00571E78"/>
    <w:rsid w:val="00676425"/>
    <w:rsid w:val="006C71EC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59</cp:revision>
  <dcterms:created xsi:type="dcterms:W3CDTF">2020-12-04T17:49:00Z</dcterms:created>
  <dcterms:modified xsi:type="dcterms:W3CDTF">2021-09-17T20:05:00Z</dcterms:modified>
</cp:coreProperties>
</file>