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Pr="00E27370" w:rsidRDefault="00AC4B33" w:rsidP="00CA42EB">
      <w:pPr>
        <w:pStyle w:val="Ttulo1"/>
        <w:rPr>
          <w:sz w:val="28"/>
          <w:szCs w:val="28"/>
        </w:rPr>
      </w:pPr>
      <w:r w:rsidRPr="00E27370">
        <w:rPr>
          <w:sz w:val="28"/>
          <w:szCs w:val="28"/>
        </w:rPr>
        <w:t xml:space="preserve"> </w:t>
      </w:r>
      <w:r w:rsidR="00CC22FE" w:rsidRPr="00E27370">
        <w:rPr>
          <w:sz w:val="28"/>
          <w:szCs w:val="28"/>
        </w:rPr>
        <w:t xml:space="preserve">CENTRO ESCOLAR ALBATROS </w:t>
      </w:r>
    </w:p>
    <w:p w:rsidR="00CC22FE" w:rsidRPr="00E27370" w:rsidRDefault="00CC22FE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CIENCIAS III TERCERO BLANCO</w:t>
      </w:r>
    </w:p>
    <w:p w:rsidR="00853BF0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 xml:space="preserve">TERCER </w:t>
      </w:r>
      <w:r w:rsidR="00F463E5" w:rsidRPr="00E27370">
        <w:rPr>
          <w:sz w:val="28"/>
          <w:szCs w:val="28"/>
        </w:rPr>
        <w:t xml:space="preserve">TRIMESTRE PARCIAL </w:t>
      </w:r>
      <w:r w:rsidRPr="00E27370">
        <w:rPr>
          <w:sz w:val="28"/>
          <w:szCs w:val="28"/>
        </w:rPr>
        <w:t>1</w:t>
      </w:r>
      <w:r w:rsidR="00614C6D" w:rsidRPr="00E27370">
        <w:rPr>
          <w:sz w:val="28"/>
          <w:szCs w:val="28"/>
        </w:rPr>
        <w:t xml:space="preserve"> E INICIA EL P 2 </w:t>
      </w:r>
    </w:p>
    <w:p w:rsidR="00B83A98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LA TRANSFORMCIÓN DE LOS MATERIALES: LA REACCIÓN QUÍMICA</w:t>
      </w:r>
    </w:p>
    <w:p w:rsidR="00DC7A6F" w:rsidRPr="00E27370" w:rsidRDefault="00C16636" w:rsidP="00DC7A6F">
      <w:pPr>
        <w:pStyle w:val="Textoindependienteprimerasangra"/>
        <w:rPr>
          <w:rFonts w:ascii="Arial Nova Cond" w:hAnsi="Arial Nova Cond"/>
          <w:sz w:val="28"/>
          <w:szCs w:val="28"/>
        </w:rPr>
      </w:pPr>
      <w:r w:rsidRPr="00E27370">
        <w:rPr>
          <w:sz w:val="28"/>
          <w:szCs w:val="28"/>
        </w:rPr>
        <w:t xml:space="preserve">Apuntes </w:t>
      </w:r>
      <w:r w:rsidR="00AC74DB" w:rsidRPr="00E27370">
        <w:rPr>
          <w:sz w:val="28"/>
          <w:szCs w:val="28"/>
        </w:rPr>
        <w:t>3</w:t>
      </w:r>
      <w:r w:rsidR="00DC7A6F" w:rsidRPr="00E27370">
        <w:rPr>
          <w:sz w:val="28"/>
          <w:szCs w:val="28"/>
        </w:rPr>
        <w:t>4</w:t>
      </w:r>
      <w:r w:rsidR="006E7388" w:rsidRPr="00E27370">
        <w:rPr>
          <w:sz w:val="28"/>
          <w:szCs w:val="28"/>
        </w:rPr>
        <w:t xml:space="preserve">     </w:t>
      </w:r>
    </w:p>
    <w:p w:rsidR="00CA07B1" w:rsidRPr="00E27370" w:rsidRDefault="00FA0F7A" w:rsidP="00FA0F7A">
      <w:pPr>
        <w:pStyle w:val="Textoindependienteprimerasangra"/>
        <w:tabs>
          <w:tab w:val="right" w:pos="8838"/>
        </w:tabs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ab/>
      </w:r>
    </w:p>
    <w:p w:rsidR="00D75E41" w:rsidRPr="00E27370" w:rsidRDefault="00D75E41" w:rsidP="006746BF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TIPOS DE REACCIÓN: </w:t>
      </w:r>
      <w:r w:rsidR="00AC4B33" w:rsidRPr="00E27370">
        <w:rPr>
          <w:rFonts w:ascii="Arial Nova Cond" w:hAnsi="Arial Nova Cond"/>
          <w:sz w:val="28"/>
          <w:szCs w:val="28"/>
        </w:rPr>
        <w:t xml:space="preserve">  Parcial 2  TERCER TRIMESTRE 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Reacción exotérmica: Características: Se calienta, aumenta su temperatura, liberan energía, etc , por ejemplo: La combustión</w:t>
      </w:r>
      <w:r w:rsidR="00497CC2" w:rsidRPr="00E27370">
        <w:rPr>
          <w:rFonts w:ascii="Arial Nova Cond" w:hAnsi="Arial Nova Cond"/>
          <w:sz w:val="28"/>
          <w:szCs w:val="28"/>
        </w:rPr>
        <w:t xml:space="preserve">: lenta: la respiración, rápida: hacemos uso del encendedor </w:t>
      </w:r>
      <w:r w:rsidR="00AC4B33" w:rsidRPr="00E27370">
        <w:rPr>
          <w:rFonts w:ascii="Arial Nova Cond" w:hAnsi="Arial Nova Cond"/>
          <w:sz w:val="28"/>
          <w:szCs w:val="28"/>
        </w:rPr>
        <w:t xml:space="preserve"> o cuando encendemos la estufa, en algunos  hay luminosidad, </w:t>
      </w:r>
      <w:r w:rsidR="00497CC2" w:rsidRPr="00E27370">
        <w:rPr>
          <w:rFonts w:ascii="Arial Nova Cond" w:hAnsi="Arial Nova Cond"/>
          <w:sz w:val="28"/>
          <w:szCs w:val="28"/>
        </w:rPr>
        <w:t>instantánea</w:t>
      </w:r>
      <w:r w:rsidR="00482808" w:rsidRPr="00E27370">
        <w:rPr>
          <w:rFonts w:ascii="Arial Nova Cond" w:hAnsi="Arial Nova Cond"/>
          <w:sz w:val="28"/>
          <w:szCs w:val="28"/>
        </w:rPr>
        <w:t>: Explosión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Reacción endotérmica: Características: Se enfrían, disminuye la temperatura, se absorbe energía, por ejemplo La fotosíntesis y la formación del ozono</w:t>
      </w:r>
      <w:r w:rsidR="00482808" w:rsidRPr="00E27370">
        <w:rPr>
          <w:rFonts w:ascii="Arial Nova Cond" w:hAnsi="Arial Nova Cond"/>
          <w:sz w:val="28"/>
          <w:szCs w:val="28"/>
        </w:rPr>
        <w:t xml:space="preserve"> ( en la estratósfera)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PRINCIALE BIOMOLÉCULAS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1.-CARBOHIDRATOS O AZÚCARES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</w:t>
      </w:r>
      <w:r w:rsidR="00614C6D" w:rsidRPr="00E27370">
        <w:rPr>
          <w:rFonts w:ascii="Arial Nova Cond" w:hAnsi="Arial Nova Cond"/>
          <w:sz w:val="28"/>
          <w:szCs w:val="28"/>
        </w:rPr>
        <w:t>Son compuestos ternarios CHO, cuya principal función en nuestro organismo es el de brindar la energía ( principal fuente de energía)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 Los alimentos ricos en carbohidratos son  los tubérculos( camote, yuca jícama), los cereales (arroz, trigo, centeno, soya entre otros y las frutas.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 Se clasifican en Monosacáridos, Disacáridos, oligosacáridos y polisacáridos</w:t>
      </w:r>
    </w:p>
    <w:p w:rsidR="007F0594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PROTEÍNAS: Son compuestos cuaternarios: CHON, cuyas principales funciones son: </w:t>
      </w:r>
      <w:r w:rsidR="007F0594" w:rsidRPr="00E27370">
        <w:rPr>
          <w:rFonts w:ascii="Arial Nova Cond" w:hAnsi="Arial Nova Cond"/>
          <w:sz w:val="28"/>
          <w:szCs w:val="28"/>
        </w:rPr>
        <w:t>Inmunológico, catalizadores biológicos (enzimas), hormonales, estructurales, entre otros</w:t>
      </w:r>
      <w:r w:rsidR="00DC7A6F" w:rsidRPr="00E27370">
        <w:rPr>
          <w:rFonts w:ascii="Arial Nova Cond" w:hAnsi="Arial Nova Cond"/>
          <w:sz w:val="28"/>
          <w:szCs w:val="28"/>
        </w:rPr>
        <w:t>.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UNIDADES BÁSICAS: Aminoácidos 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FUNCIONES: Inmunizadoras, catalizadoras, de transporte, estructurales, hormonales, etc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lastRenderedPageBreak/>
        <w:t>TIPOS DE PROTEÍNAS Y DONDE SE LOCALIZAN: Albúmina: clara de huevo, elastina: tendones, miosina: músculos, colágeno y queratina: cartílagos, pelo, y uñas, melanina: piel y pelo</w:t>
      </w:r>
    </w:p>
    <w:p w:rsidR="007F0594" w:rsidRPr="00E27370" w:rsidRDefault="007F059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Ejemplos de alimentos ricos en Proteínas: Las carnes; pollo. La clara de huevo, el pescado, y de origen vegetal: las leguminosas como el chícharo, las lentejas, las habas, etc.</w:t>
      </w:r>
    </w:p>
    <w:p w:rsidR="00C44593" w:rsidRPr="00E27370" w:rsidRDefault="007F059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LIPIDOS 0 GRASAS: Son compuestos ternarios pero con menor cantidad </w:t>
      </w:r>
      <w:r w:rsidR="003334D8" w:rsidRPr="00E27370">
        <w:rPr>
          <w:rFonts w:ascii="Arial Nova Cond" w:hAnsi="Arial Nova Cond"/>
          <w:sz w:val="28"/>
          <w:szCs w:val="28"/>
        </w:rPr>
        <w:t>de oxígeno en su estructura química.</w:t>
      </w:r>
    </w:p>
    <w:p w:rsidR="00E27370" w:rsidRPr="00E27370" w:rsidRDefault="003334D8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Se  clasifican en saturada e insaturada</w:t>
      </w:r>
      <w:r w:rsidR="00E27370" w:rsidRPr="00E27370">
        <w:rPr>
          <w:rFonts w:ascii="Arial Nova Cond" w:hAnsi="Arial Nova Cond"/>
          <w:sz w:val="28"/>
          <w:szCs w:val="28"/>
        </w:rPr>
        <w:t>.</w:t>
      </w:r>
    </w:p>
    <w:p w:rsidR="003334D8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 Las saturadas de origen animal: manteca, y el sebo</w:t>
      </w:r>
    </w:p>
    <w:p w:rsidR="00E27370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Las insaturadas de origen vegetal: aceites</w:t>
      </w:r>
    </w:p>
    <w:p w:rsidR="003334D8" w:rsidRDefault="003334D8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Ejemplos de alimentos ricos en lípidos o grasas: el tocino, el jamón, la leche en alimentos de origen animal y en vegetales. La nuez, el pistache, almendras, avellanas, entre otros</w:t>
      </w:r>
    </w:p>
    <w:p w:rsidR="00E27370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TIPOS: Triglicéridos, fosfolípidos, esteroides, terpenos y colesterol</w:t>
      </w:r>
      <w:bookmarkStart w:id="0" w:name="_GoBack"/>
      <w:bookmarkEnd w:id="0"/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614C6D" w:rsidRPr="00614C6D" w:rsidRDefault="00614C6D" w:rsidP="00614C6D">
      <w:pPr>
        <w:pStyle w:val="Textoindependienteprimerasangra"/>
        <w:rPr>
          <w:rFonts w:ascii="Arial Nova Cond" w:hAnsi="Arial Nova Cond"/>
        </w:rPr>
      </w:pPr>
    </w:p>
    <w:sectPr w:rsidR="00614C6D" w:rsidRPr="00614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AC1"/>
    <w:multiLevelType w:val="hybridMultilevel"/>
    <w:tmpl w:val="E12854A4"/>
    <w:lvl w:ilvl="0" w:tplc="714C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6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3"/>
  </w:num>
  <w:num w:numId="6">
    <w:abstractNumId w:val="32"/>
  </w:num>
  <w:num w:numId="7">
    <w:abstractNumId w:val="21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35"/>
  </w:num>
  <w:num w:numId="13">
    <w:abstractNumId w:val="19"/>
  </w:num>
  <w:num w:numId="14">
    <w:abstractNumId w:val="3"/>
  </w:num>
  <w:num w:numId="15">
    <w:abstractNumId w:val="10"/>
  </w:num>
  <w:num w:numId="16">
    <w:abstractNumId w:val="31"/>
  </w:num>
  <w:num w:numId="17">
    <w:abstractNumId w:val="29"/>
  </w:num>
  <w:num w:numId="18">
    <w:abstractNumId w:val="7"/>
  </w:num>
  <w:num w:numId="19">
    <w:abstractNumId w:val="36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8"/>
  </w:num>
  <w:num w:numId="25">
    <w:abstractNumId w:val="24"/>
  </w:num>
  <w:num w:numId="26">
    <w:abstractNumId w:val="0"/>
  </w:num>
  <w:num w:numId="27">
    <w:abstractNumId w:val="33"/>
  </w:num>
  <w:num w:numId="28">
    <w:abstractNumId w:val="13"/>
  </w:num>
  <w:num w:numId="29">
    <w:abstractNumId w:val="30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7"/>
  </w:num>
  <w:num w:numId="35">
    <w:abstractNumId w:val="20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34D8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2808"/>
    <w:rsid w:val="0048512E"/>
    <w:rsid w:val="004851B9"/>
    <w:rsid w:val="0048589F"/>
    <w:rsid w:val="00490A5D"/>
    <w:rsid w:val="00490B88"/>
    <w:rsid w:val="00497CC2"/>
    <w:rsid w:val="004A139F"/>
    <w:rsid w:val="004A53FE"/>
    <w:rsid w:val="004D3C7A"/>
    <w:rsid w:val="004D5B6E"/>
    <w:rsid w:val="004E0F69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4C6D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0E60"/>
    <w:rsid w:val="006C7CBA"/>
    <w:rsid w:val="006D0410"/>
    <w:rsid w:val="006D22EA"/>
    <w:rsid w:val="006D787B"/>
    <w:rsid w:val="006E0686"/>
    <w:rsid w:val="006E2D14"/>
    <w:rsid w:val="006E5057"/>
    <w:rsid w:val="006E7388"/>
    <w:rsid w:val="006F6A3E"/>
    <w:rsid w:val="00701EE4"/>
    <w:rsid w:val="00702BCD"/>
    <w:rsid w:val="00706CAB"/>
    <w:rsid w:val="00707FD2"/>
    <w:rsid w:val="00725239"/>
    <w:rsid w:val="00726159"/>
    <w:rsid w:val="00727162"/>
    <w:rsid w:val="00733A03"/>
    <w:rsid w:val="00746B00"/>
    <w:rsid w:val="00746C70"/>
    <w:rsid w:val="00770641"/>
    <w:rsid w:val="0077194D"/>
    <w:rsid w:val="007733BC"/>
    <w:rsid w:val="00775515"/>
    <w:rsid w:val="007B18C9"/>
    <w:rsid w:val="007D39B5"/>
    <w:rsid w:val="007E6CD8"/>
    <w:rsid w:val="007E6F2C"/>
    <w:rsid w:val="007F0594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38B6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55C3F"/>
    <w:rsid w:val="00A73F9F"/>
    <w:rsid w:val="00A75F75"/>
    <w:rsid w:val="00A80449"/>
    <w:rsid w:val="00A833FE"/>
    <w:rsid w:val="00A86F30"/>
    <w:rsid w:val="00A873D1"/>
    <w:rsid w:val="00A909C7"/>
    <w:rsid w:val="00AA0A10"/>
    <w:rsid w:val="00AA1D72"/>
    <w:rsid w:val="00AA5DA0"/>
    <w:rsid w:val="00AC4276"/>
    <w:rsid w:val="00AC4B33"/>
    <w:rsid w:val="00AC74DB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967DA"/>
    <w:rsid w:val="00BA0E83"/>
    <w:rsid w:val="00BA1B6B"/>
    <w:rsid w:val="00BA5F64"/>
    <w:rsid w:val="00BA716B"/>
    <w:rsid w:val="00BB2EA9"/>
    <w:rsid w:val="00BB3D2B"/>
    <w:rsid w:val="00BB4ADB"/>
    <w:rsid w:val="00BD2326"/>
    <w:rsid w:val="00BD66FE"/>
    <w:rsid w:val="00BF4C80"/>
    <w:rsid w:val="00BF4D4E"/>
    <w:rsid w:val="00BF5879"/>
    <w:rsid w:val="00C0359C"/>
    <w:rsid w:val="00C10AA5"/>
    <w:rsid w:val="00C14E8C"/>
    <w:rsid w:val="00C16636"/>
    <w:rsid w:val="00C311F3"/>
    <w:rsid w:val="00C44593"/>
    <w:rsid w:val="00C54E96"/>
    <w:rsid w:val="00C606EE"/>
    <w:rsid w:val="00C62BA6"/>
    <w:rsid w:val="00C63B04"/>
    <w:rsid w:val="00C7727B"/>
    <w:rsid w:val="00C832A5"/>
    <w:rsid w:val="00C92B27"/>
    <w:rsid w:val="00C97812"/>
    <w:rsid w:val="00CA07B1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75E41"/>
    <w:rsid w:val="00D80D1D"/>
    <w:rsid w:val="00D80D2B"/>
    <w:rsid w:val="00D9493C"/>
    <w:rsid w:val="00DA03A4"/>
    <w:rsid w:val="00DA3C70"/>
    <w:rsid w:val="00DA6838"/>
    <w:rsid w:val="00DA77BC"/>
    <w:rsid w:val="00DB089F"/>
    <w:rsid w:val="00DC7A6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27370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4FEC"/>
    <w:rsid w:val="00F377FE"/>
    <w:rsid w:val="00F463E5"/>
    <w:rsid w:val="00F47A53"/>
    <w:rsid w:val="00F52779"/>
    <w:rsid w:val="00F7601F"/>
    <w:rsid w:val="00F838D4"/>
    <w:rsid w:val="00F84573"/>
    <w:rsid w:val="00FA0F7A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B198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129</cp:revision>
  <dcterms:created xsi:type="dcterms:W3CDTF">2021-05-30T01:08:00Z</dcterms:created>
  <dcterms:modified xsi:type="dcterms:W3CDTF">2022-05-14T11:45:00Z</dcterms:modified>
</cp:coreProperties>
</file>