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A3B4" w14:textId="12863A4E" w:rsidR="007C230A" w:rsidRDefault="007F1A57" w:rsidP="007F1A57">
      <w:pPr>
        <w:pStyle w:val="Citadestacada"/>
      </w:pPr>
      <w:r>
        <w:t>MATERIALES PARA ACTIVIDADES SEM 8-11 DE FEBRERO</w:t>
      </w:r>
    </w:p>
    <w:p w14:paraId="42778FE3" w14:textId="31325852" w:rsidR="007F1A57" w:rsidRPr="00C95D23" w:rsidRDefault="00C95D23" w:rsidP="007F1A5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Pr="00C95D23">
        <w:rPr>
          <w:sz w:val="52"/>
          <w:szCs w:val="52"/>
        </w:rPr>
        <w:t>MATEM</w:t>
      </w:r>
      <w:r>
        <w:rPr>
          <w:sz w:val="52"/>
          <w:szCs w:val="52"/>
        </w:rPr>
        <w:t>Á</w:t>
      </w:r>
      <w:r w:rsidRPr="00C95D23">
        <w:rPr>
          <w:sz w:val="52"/>
          <w:szCs w:val="52"/>
        </w:rPr>
        <w:t>TICAS</w:t>
      </w:r>
    </w:p>
    <w:p w14:paraId="18E9D1CB" w14:textId="1D4004CC" w:rsidR="007F1A57" w:rsidRPr="00C95D23" w:rsidRDefault="007F1A57" w:rsidP="007F1A57">
      <w:p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>MARTES 8 DE FEBRERO:  TEMA ECUACIONES SIMULTANEAS POR EL MÉTODO GRÁFICO</w:t>
      </w:r>
    </w:p>
    <w:p w14:paraId="3C04D289" w14:textId="3ED2A9BA" w:rsidR="007F1A57" w:rsidRPr="00C95D23" w:rsidRDefault="007F1A57" w:rsidP="007F1A57">
      <w:p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 xml:space="preserve">MATERIAL: </w:t>
      </w:r>
      <w:r w:rsidR="00BA6C53" w:rsidRPr="00C95D23">
        <w:rPr>
          <w:color w:val="4F1D49"/>
          <w:sz w:val="32"/>
          <w:szCs w:val="32"/>
        </w:rPr>
        <w:t>- 3 HOJAS MILIMETRICAS</w:t>
      </w:r>
    </w:p>
    <w:p w14:paraId="784965B5" w14:textId="7CDE2B47" w:rsidR="00BA6C53" w:rsidRPr="00C95D23" w:rsidRDefault="00BA6C53" w:rsidP="00BA6C53">
      <w:pPr>
        <w:pStyle w:val="Prrafodelista"/>
        <w:numPr>
          <w:ilvl w:val="0"/>
          <w:numId w:val="1"/>
        </w:num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>TIJERAS</w:t>
      </w:r>
    </w:p>
    <w:p w14:paraId="722F3DE6" w14:textId="4338B5A8" w:rsidR="00BA6C53" w:rsidRPr="00C95D23" w:rsidRDefault="00BA6C53" w:rsidP="00BA6C53">
      <w:pPr>
        <w:pStyle w:val="Prrafodelista"/>
        <w:numPr>
          <w:ilvl w:val="0"/>
          <w:numId w:val="1"/>
        </w:num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>RESISTOL</w:t>
      </w:r>
    </w:p>
    <w:p w14:paraId="719DC026" w14:textId="02C3447D" w:rsidR="00BA6C53" w:rsidRPr="00C95D23" w:rsidRDefault="00BA6C53" w:rsidP="00BA6C53">
      <w:pPr>
        <w:pStyle w:val="Prrafodelista"/>
        <w:numPr>
          <w:ilvl w:val="0"/>
          <w:numId w:val="1"/>
        </w:num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>REGLA</w:t>
      </w:r>
    </w:p>
    <w:p w14:paraId="18271387" w14:textId="3AB80499" w:rsidR="00BA6C53" w:rsidRPr="00C95D23" w:rsidRDefault="00A11CD5" w:rsidP="00BA6C53">
      <w:pPr>
        <w:pStyle w:val="Prrafodelista"/>
        <w:numPr>
          <w:ilvl w:val="0"/>
          <w:numId w:val="1"/>
        </w:num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>LÁPIZ</w:t>
      </w:r>
    </w:p>
    <w:p w14:paraId="40952F6F" w14:textId="107F8198" w:rsidR="00A11CD5" w:rsidRPr="00C95D23" w:rsidRDefault="00A11CD5" w:rsidP="00A11CD5">
      <w:p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 xml:space="preserve">VIERNES </w:t>
      </w:r>
      <w:r w:rsidR="00182EEF" w:rsidRPr="00C95D23">
        <w:rPr>
          <w:color w:val="4F1D49"/>
          <w:sz w:val="32"/>
          <w:szCs w:val="32"/>
        </w:rPr>
        <w:t>11:</w:t>
      </w:r>
      <w:r w:rsidR="00B9337E" w:rsidRPr="00C95D23">
        <w:rPr>
          <w:color w:val="4F1D49"/>
          <w:sz w:val="32"/>
          <w:szCs w:val="32"/>
        </w:rPr>
        <w:t xml:space="preserve"> TEMA EQUIVALENCIA II</w:t>
      </w:r>
    </w:p>
    <w:p w14:paraId="2FA751F1" w14:textId="5A035924" w:rsidR="00EF6769" w:rsidRPr="00C95D23" w:rsidRDefault="00182EEF" w:rsidP="00A11CD5">
      <w:p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>MATERIAL:</w:t>
      </w:r>
      <w:r w:rsidR="00EF6769" w:rsidRPr="00C95D23">
        <w:rPr>
          <w:color w:val="4F1D49"/>
          <w:sz w:val="32"/>
          <w:szCs w:val="32"/>
        </w:rPr>
        <w:t xml:space="preserve"> REALIZAR </w:t>
      </w:r>
      <w:r w:rsidRPr="00C95D23">
        <w:rPr>
          <w:color w:val="4F1D49"/>
          <w:sz w:val="32"/>
          <w:szCs w:val="32"/>
        </w:rPr>
        <w:t>EN MEDIA</w:t>
      </w:r>
      <w:r w:rsidR="00EF6769" w:rsidRPr="00C95D23">
        <w:rPr>
          <w:color w:val="4F1D49"/>
          <w:sz w:val="32"/>
          <w:szCs w:val="32"/>
        </w:rPr>
        <w:t xml:space="preserve"> CARTULINA UNA DE LAS 4 FIGURAS DE LA PAGINA 96 Y 97.</w:t>
      </w:r>
    </w:p>
    <w:p w14:paraId="3CAF14E3" w14:textId="5E6E605F" w:rsidR="00EF6769" w:rsidRPr="00C95D23" w:rsidRDefault="00EF6769" w:rsidP="00A11CD5">
      <w:pPr>
        <w:rPr>
          <w:color w:val="4F1D49"/>
          <w:sz w:val="32"/>
          <w:szCs w:val="32"/>
        </w:rPr>
      </w:pPr>
      <w:r w:rsidRPr="00C95D23">
        <w:rPr>
          <w:color w:val="4F1D49"/>
          <w:sz w:val="32"/>
          <w:szCs w:val="32"/>
        </w:rPr>
        <w:t xml:space="preserve">DEL TAMAÑO DE LA MITAD DE LA </w:t>
      </w:r>
      <w:r w:rsidR="00182EEF" w:rsidRPr="00C95D23">
        <w:rPr>
          <w:color w:val="4F1D49"/>
          <w:sz w:val="32"/>
          <w:szCs w:val="32"/>
        </w:rPr>
        <w:t>CARTULINA VA EL RECTANGULO BASE, SI ELIGES EL CUADRADO LO AJUSTAS,</w:t>
      </w:r>
      <w:r w:rsidRPr="00C95D23">
        <w:rPr>
          <w:color w:val="4F1D49"/>
          <w:sz w:val="32"/>
          <w:szCs w:val="32"/>
        </w:rPr>
        <w:t xml:space="preserve"> Y COLOCAS LAS </w:t>
      </w:r>
      <w:r w:rsidR="00182EEF" w:rsidRPr="00C95D23">
        <w:rPr>
          <w:color w:val="4F1D49"/>
          <w:sz w:val="32"/>
          <w:szCs w:val="32"/>
        </w:rPr>
        <w:t xml:space="preserve">MEDIDAS DEL LIBRO. </w:t>
      </w:r>
      <w:r w:rsidR="00B9337E" w:rsidRPr="00C95D23">
        <w:rPr>
          <w:color w:val="4F1D49"/>
          <w:sz w:val="32"/>
          <w:szCs w:val="32"/>
        </w:rPr>
        <w:t>CON LA</w:t>
      </w:r>
      <w:r w:rsidR="00182EEF" w:rsidRPr="00C95D23">
        <w:rPr>
          <w:color w:val="4F1D49"/>
          <w:sz w:val="32"/>
          <w:szCs w:val="32"/>
        </w:rPr>
        <w:t xml:space="preserve"> OTRA MITAD TRAZA</w:t>
      </w:r>
      <w:r w:rsidR="00B9337E" w:rsidRPr="00C95D23">
        <w:rPr>
          <w:color w:val="4F1D49"/>
          <w:sz w:val="32"/>
          <w:szCs w:val="32"/>
        </w:rPr>
        <w:t xml:space="preserve"> </w:t>
      </w:r>
      <w:r w:rsidR="00182EEF" w:rsidRPr="00C95D23">
        <w:rPr>
          <w:color w:val="4F1D49"/>
          <w:sz w:val="32"/>
          <w:szCs w:val="32"/>
        </w:rPr>
        <w:t>LA SEGUNDA FIGURA QUE ESTA SOBRE LA BASE, Y LA PEGAS YA COLOREADA</w:t>
      </w:r>
      <w:r w:rsidR="00B9337E" w:rsidRPr="00C95D23">
        <w:rPr>
          <w:color w:val="4F1D49"/>
          <w:sz w:val="32"/>
          <w:szCs w:val="32"/>
        </w:rPr>
        <w:t>.</w:t>
      </w:r>
      <w:r w:rsidR="00C95D23" w:rsidRPr="00C95D23">
        <w:rPr>
          <w:color w:val="4F1D49"/>
          <w:sz w:val="32"/>
          <w:szCs w:val="32"/>
        </w:rPr>
        <w:t xml:space="preserve">  </w:t>
      </w:r>
      <w:proofErr w:type="gramStart"/>
      <w:r w:rsidR="00C95D23" w:rsidRPr="00C95D23">
        <w:rPr>
          <w:color w:val="4F1D49"/>
          <w:sz w:val="32"/>
          <w:szCs w:val="32"/>
        </w:rPr>
        <w:t>(  IMPORTANTE</w:t>
      </w:r>
      <w:proofErr w:type="gramEnd"/>
      <w:r w:rsidR="00C95D23" w:rsidRPr="00C95D23">
        <w:rPr>
          <w:color w:val="4F1D49"/>
          <w:sz w:val="32"/>
          <w:szCs w:val="32"/>
        </w:rPr>
        <w:t xml:space="preserve"> DEBEN ESTAR PEGADAS LAS FIGURAS PEQUEÑAS EN LAS GRANDES)</w:t>
      </w:r>
    </w:p>
    <w:sectPr w:rsidR="00EF6769" w:rsidRPr="00C95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4644"/>
    <w:multiLevelType w:val="hybridMultilevel"/>
    <w:tmpl w:val="B478F3EE"/>
    <w:lvl w:ilvl="0" w:tplc="8DD467DA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57"/>
    <w:rsid w:val="00182EEF"/>
    <w:rsid w:val="007C230A"/>
    <w:rsid w:val="007F1A57"/>
    <w:rsid w:val="00A11CD5"/>
    <w:rsid w:val="00A27BFB"/>
    <w:rsid w:val="00B9337E"/>
    <w:rsid w:val="00BA6C53"/>
    <w:rsid w:val="00C95D23"/>
    <w:rsid w:val="00E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BC0B"/>
  <w15:chartTrackingRefBased/>
  <w15:docId w15:val="{2F567C98-9BF2-4238-A8CD-865D1A7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7F1A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1A57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BA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1</cp:revision>
  <dcterms:created xsi:type="dcterms:W3CDTF">2022-02-04T15:18:00Z</dcterms:created>
  <dcterms:modified xsi:type="dcterms:W3CDTF">2022-02-04T16:20:00Z</dcterms:modified>
</cp:coreProperties>
</file>