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</w:t>
      </w:r>
      <w:proofErr w:type="gramStart"/>
      <w:r>
        <w:t>TRIMESTRE  PARCIAL</w:t>
      </w:r>
      <w:proofErr w:type="gramEnd"/>
      <w:r>
        <w:t xml:space="preserve"> </w:t>
      </w:r>
      <w:r w:rsidR="008A4A46">
        <w:t>3</w:t>
      </w:r>
    </w:p>
    <w:p w:rsidR="00262A9A" w:rsidRDefault="00C16636" w:rsidP="00D70BC3">
      <w:pPr>
        <w:pStyle w:val="Textoindependienteprimerasangra"/>
      </w:pPr>
      <w:r>
        <w:t xml:space="preserve">Apuntes </w:t>
      </w:r>
      <w:r w:rsidR="00D70BC3">
        <w:t>25</w:t>
      </w:r>
    </w:p>
    <w:p w:rsidR="00262A9A" w:rsidRDefault="00262A9A" w:rsidP="00BF4D4E">
      <w:pPr>
        <w:pStyle w:val="Textoindependienteprimerasangra"/>
        <w:ind w:firstLine="0"/>
      </w:pPr>
      <w:r>
        <w:t>AN</w:t>
      </w:r>
      <w:r w:rsidR="00A873D1">
        <w:t>A</w:t>
      </w:r>
      <w:r>
        <w:t>LIZAR EL DI</w:t>
      </w:r>
      <w:r w:rsidR="009142E6">
        <w:t>A</w:t>
      </w:r>
      <w:r>
        <w:t>GRAMA: MODELOS DE ENLACE</w:t>
      </w:r>
    </w:p>
    <w:p w:rsidR="00DB089F" w:rsidRDefault="00DB089F" w:rsidP="00BF4D4E">
      <w:pPr>
        <w:pStyle w:val="Textoindependienteprimerasangra"/>
        <w:ind w:firstLine="0"/>
      </w:pPr>
      <w:r>
        <w:t>MODELO DEL ENLACE COVALENTE POLAR:</w:t>
      </w:r>
    </w:p>
    <w:p w:rsidR="00DB089F" w:rsidRPr="00937A95" w:rsidRDefault="00DB089F" w:rsidP="00BF4D4E">
      <w:pPr>
        <w:pStyle w:val="Textoindependienteprimerasangra"/>
        <w:ind w:firstLine="0"/>
      </w:pPr>
      <w:r>
        <w:t>EL METANO, VER FIG 2.45 A TRAVÉS DE</w:t>
      </w:r>
      <w:r w:rsidR="00D62D80">
        <w:t xml:space="preserve"> </w:t>
      </w:r>
      <w:r>
        <w:t xml:space="preserve">ESFERA </w:t>
      </w:r>
      <w:r w:rsidR="00937A95">
        <w:t xml:space="preserve">y </w:t>
      </w:r>
      <w:r>
        <w:t>BARRAS</w:t>
      </w:r>
      <w:r w:rsidR="00937A95">
        <w:t xml:space="preserve"> </w:t>
      </w:r>
      <w:proofErr w:type="spellStart"/>
      <w:r w:rsidR="00937A95">
        <w:t>pag</w:t>
      </w:r>
      <w:proofErr w:type="spellEnd"/>
      <w:r w:rsidR="00937A95">
        <w:t xml:space="preserve"> 131         CH</w:t>
      </w:r>
      <w:r w:rsidR="00937A95">
        <w:rPr>
          <w:vertAlign w:val="subscript"/>
        </w:rPr>
        <w:t>4</w:t>
      </w:r>
    </w:p>
    <w:p w:rsidR="00DB089F" w:rsidRPr="00937A95" w:rsidRDefault="00DB089F" w:rsidP="00BF4D4E">
      <w:pPr>
        <w:pStyle w:val="Textoindependienteprimerasangra"/>
        <w:ind w:firstLine="0"/>
      </w:pPr>
      <w:r>
        <w:t>DE LA MOLÉCULA DEL AGUA</w:t>
      </w:r>
      <w:r w:rsidR="00937A95">
        <w:t xml:space="preserve">                                                         H</w:t>
      </w:r>
      <w:r w:rsidR="00937A95">
        <w:rPr>
          <w:vertAlign w:val="subscript"/>
        </w:rPr>
        <w:t>2</w:t>
      </w:r>
      <w:r w:rsidR="00937A95">
        <w:t>O</w:t>
      </w:r>
    </w:p>
    <w:p w:rsidR="00937A95" w:rsidRDefault="00DB089F" w:rsidP="00BF4D4E">
      <w:pPr>
        <w:pStyle w:val="Textoindependienteprimerasangra"/>
        <w:ind w:firstLine="0"/>
      </w:pPr>
      <w:r>
        <w:t>DEL BIÓXIDO DE CARBONO</w:t>
      </w:r>
      <w:r w:rsidR="00937A95">
        <w:t xml:space="preserve">                                                           CO</w:t>
      </w:r>
      <w:r w:rsidR="00937A95">
        <w:rPr>
          <w:vertAlign w:val="subscript"/>
        </w:rPr>
        <w:t>2</w:t>
      </w:r>
    </w:p>
    <w:p w:rsidR="00937A95" w:rsidRDefault="00937A95" w:rsidP="00BF4D4E">
      <w:pPr>
        <w:pStyle w:val="Textoindependienteprimerasangra"/>
        <w:ind w:firstLine="0"/>
      </w:pPr>
    </w:p>
    <w:p w:rsidR="00937A95" w:rsidRPr="00D70BC3" w:rsidRDefault="00937A95" w:rsidP="00BF4D4E">
      <w:pPr>
        <w:pStyle w:val="Textoindependienteprimerasangra"/>
        <w:ind w:firstLine="0"/>
      </w:pPr>
      <w:r w:rsidRPr="00D70BC3">
        <w:t xml:space="preserve">           H</w:t>
      </w:r>
    </w:p>
    <w:p w:rsidR="00937A95" w:rsidRPr="00D70BC3" w:rsidRDefault="00937A95" w:rsidP="00BF4D4E">
      <w:pPr>
        <w:pStyle w:val="Textoindependienteprimerasangra"/>
        <w:ind w:firstLine="0"/>
      </w:pPr>
      <w:r w:rsidRPr="00D70BC3">
        <w:t xml:space="preserve">            I</w:t>
      </w:r>
    </w:p>
    <w:p w:rsidR="001D2924" w:rsidRPr="00937A95" w:rsidRDefault="00937A95" w:rsidP="00BF4D4E">
      <w:pPr>
        <w:pStyle w:val="Textoindependienteprimerasangra"/>
        <w:ind w:firstLine="0"/>
      </w:pPr>
      <w:r w:rsidRPr="00937A95">
        <w:t xml:space="preserve">  </w:t>
      </w:r>
      <w:proofErr w:type="gramStart"/>
      <w:r w:rsidRPr="00937A95">
        <w:t>H  -</w:t>
      </w:r>
      <w:proofErr w:type="gramEnd"/>
      <w:r w:rsidRPr="00937A95">
        <w:t xml:space="preserve">   C    - H              </w:t>
      </w:r>
      <w:proofErr w:type="spellStart"/>
      <w:r w:rsidRPr="00937A95">
        <w:t>H</w:t>
      </w:r>
      <w:proofErr w:type="spellEnd"/>
      <w:r w:rsidRPr="00937A95">
        <w:t xml:space="preserve"> - O -  H                    O </w:t>
      </w:r>
      <w:r>
        <w:t>=</w:t>
      </w:r>
      <w:r w:rsidRPr="00937A95">
        <w:t xml:space="preserve"> C = O</w:t>
      </w:r>
    </w:p>
    <w:p w:rsidR="00937A95" w:rsidRPr="00937A95" w:rsidRDefault="00937A95" w:rsidP="00BF4D4E">
      <w:pPr>
        <w:pStyle w:val="Textoindependienteprimerasangra"/>
        <w:ind w:firstLine="0"/>
      </w:pPr>
      <w:r w:rsidRPr="00937A95">
        <w:t xml:space="preserve">             I</w:t>
      </w:r>
    </w:p>
    <w:p w:rsidR="00937A95" w:rsidRDefault="00937A95" w:rsidP="00BF4D4E">
      <w:pPr>
        <w:pStyle w:val="Textoindependienteprimerasangra"/>
        <w:ind w:firstLine="0"/>
      </w:pPr>
      <w:r w:rsidRPr="00937A95">
        <w:t xml:space="preserve">            </w:t>
      </w:r>
      <w:r>
        <w:t>H</w:t>
      </w:r>
    </w:p>
    <w:p w:rsidR="00937A95" w:rsidRDefault="00937A95" w:rsidP="00BF4D4E">
      <w:pPr>
        <w:pStyle w:val="Textoindependienteprimerasangra"/>
        <w:ind w:firstLine="0"/>
      </w:pPr>
      <w:r>
        <w:t xml:space="preserve">   METANO                   AGUA                 BIÓXIDO DE Carbono</w:t>
      </w:r>
    </w:p>
    <w:p w:rsidR="006746BF" w:rsidRDefault="006746BF" w:rsidP="00BF4D4E">
      <w:pPr>
        <w:pStyle w:val="Textoindependienteprimerasangra"/>
        <w:ind w:firstLine="0"/>
      </w:pPr>
      <w:r>
        <w:t>ENLACE COVALENTE NO POLAR:</w:t>
      </w:r>
    </w:p>
    <w:p w:rsidR="006746BF" w:rsidRDefault="006746BF" w:rsidP="00BF4D4E">
      <w:pPr>
        <w:pStyle w:val="Textoindependienteprimerasangra"/>
        <w:ind w:firstLine="0"/>
      </w:pPr>
      <w:r>
        <w:t xml:space="preserve">    </w:t>
      </w:r>
    </w:p>
    <w:p w:rsidR="006746BF" w:rsidRDefault="006746BF" w:rsidP="00BF4D4E">
      <w:pPr>
        <w:pStyle w:val="Textoindependienteprimerasangra"/>
        <w:ind w:firstLine="0"/>
        <w:rPr>
          <w:vertAlign w:val="subscript"/>
        </w:rPr>
      </w:pPr>
      <w:r>
        <w:t>OZONO        O</w:t>
      </w:r>
      <w:r>
        <w:rPr>
          <w:vertAlign w:val="subscript"/>
        </w:rPr>
        <w:t xml:space="preserve">3   </w:t>
      </w:r>
    </w:p>
    <w:p w:rsidR="006746BF" w:rsidRDefault="006746BF" w:rsidP="00BF4D4E">
      <w:pPr>
        <w:pStyle w:val="Textoindependienteprimerasangra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         /</w:t>
      </w:r>
    </w:p>
    <w:p w:rsidR="006746BF" w:rsidRPr="006746BF" w:rsidRDefault="006746BF" w:rsidP="00BF4D4E">
      <w:pPr>
        <w:pStyle w:val="Textoindependienteprimerasangra"/>
        <w:ind w:firstLine="0"/>
      </w:pPr>
      <w:r>
        <w:rPr>
          <w:vertAlign w:val="subscript"/>
        </w:rPr>
        <w:t xml:space="preserve">                                                                           </w:t>
      </w:r>
      <w:r>
        <w:t>O</w:t>
      </w:r>
    </w:p>
    <w:p w:rsidR="00937A95" w:rsidRDefault="006746BF" w:rsidP="00BF4D4E">
      <w:pPr>
        <w:pStyle w:val="Textoindependienteprimerasangra"/>
        <w:ind w:firstLine="0"/>
      </w:pPr>
      <w:r>
        <w:t xml:space="preserve">                                       O           </w:t>
      </w:r>
      <w:proofErr w:type="spellStart"/>
      <w:r>
        <w:t>O</w:t>
      </w:r>
      <w:proofErr w:type="spellEnd"/>
    </w:p>
    <w:p w:rsidR="00DB089F" w:rsidRDefault="00DB089F" w:rsidP="00BF4D4E">
      <w:pPr>
        <w:pStyle w:val="Textoindependienteprimerasangra"/>
        <w:ind w:firstLine="0"/>
      </w:pPr>
      <w:r>
        <w:t>ALGUNAS PROPIEDADES FÍSICA DEL AGUA</w:t>
      </w:r>
      <w:r w:rsidR="001D2924">
        <w:t>:</w:t>
      </w:r>
    </w:p>
    <w:p w:rsidR="001D2924" w:rsidRDefault="001D2924" w:rsidP="00BF4D4E">
      <w:pPr>
        <w:pStyle w:val="Textoindependienteprimerasangra"/>
        <w:ind w:firstLine="0"/>
      </w:pPr>
      <w:r>
        <w:t>TEMPERATURA DE SOLIDIFICACIÓN: 0 GRADOS</w:t>
      </w:r>
    </w:p>
    <w:p w:rsidR="001D2924" w:rsidRDefault="001D2924" w:rsidP="00BF4D4E">
      <w:pPr>
        <w:pStyle w:val="Textoindependienteprimerasangra"/>
        <w:ind w:firstLine="0"/>
      </w:pPr>
      <w:r>
        <w:t xml:space="preserve">TEMPERATURA DE EBULLICIÓN   100 GRADOS </w:t>
      </w:r>
    </w:p>
    <w:p w:rsidR="00DB089F" w:rsidRDefault="001D2924" w:rsidP="00BF4D4E">
      <w:pPr>
        <w:pStyle w:val="Textoindependienteprimerasangra"/>
        <w:ind w:firstLine="0"/>
      </w:pPr>
      <w:r>
        <w:t>DENSIDAD:     1g/ml</w:t>
      </w:r>
    </w:p>
    <w:p w:rsidR="001D2924" w:rsidRDefault="001D2924" w:rsidP="00BF4D4E">
      <w:pPr>
        <w:pStyle w:val="Textoindependienteprimerasangra"/>
        <w:ind w:firstLine="0"/>
      </w:pPr>
      <w:r>
        <w:t>EL PLATO DEL BIEN COMER: Es una representación gráfica que contiene las proporciones recomendadas de cada grupo de alimento: Cereales, f</w:t>
      </w:r>
      <w:r w:rsidR="00C311F3">
        <w:t>ru</w:t>
      </w:r>
      <w:r>
        <w:t>tas y verduras, leguminosas</w:t>
      </w:r>
      <w:r w:rsidR="00C311F3">
        <w:t xml:space="preserve"> y alimentos de origen animal</w:t>
      </w:r>
      <w:r>
        <w:t xml:space="preserve"> </w:t>
      </w:r>
    </w:p>
    <w:p w:rsidR="001D2924" w:rsidRDefault="001D2924" w:rsidP="00BF4D4E">
      <w:pPr>
        <w:pStyle w:val="Textoindependienteprimerasangra"/>
        <w:ind w:firstLine="0"/>
      </w:pPr>
    </w:p>
    <w:p w:rsidR="001D2924" w:rsidRDefault="001D2924" w:rsidP="00BF4D4E">
      <w:pPr>
        <w:pStyle w:val="Textoindependienteprimerasangra"/>
        <w:ind w:firstLine="0"/>
      </w:pPr>
      <w:bookmarkStart w:id="0" w:name="_GoBack"/>
      <w:bookmarkEnd w:id="0"/>
    </w:p>
    <w:p w:rsidR="001D2924" w:rsidRDefault="001D2924" w:rsidP="00BF4D4E">
      <w:pPr>
        <w:pStyle w:val="Textoindependienteprimerasangra"/>
        <w:ind w:firstLine="0"/>
      </w:pPr>
    </w:p>
    <w:p w:rsidR="001D2924" w:rsidRPr="008C665C" w:rsidRDefault="001D2924" w:rsidP="00BF4D4E">
      <w:pPr>
        <w:pStyle w:val="Textoindependienteprimerasangra"/>
        <w:ind w:firstLine="0"/>
        <w:rPr>
          <w:rFonts w:ascii="Arial Nova Cond" w:hAnsi="Arial Nova Cond"/>
        </w:rPr>
      </w:pPr>
    </w:p>
    <w:p w:rsidR="00AF4713" w:rsidRDefault="00AF4713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204782" w:rsidRDefault="00204782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Default="006746BF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6746BF" w:rsidRDefault="006746BF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6746BF" w:rsidRDefault="006746BF" w:rsidP="006746BF">
      <w:pPr>
        <w:pStyle w:val="Textoindependienteprimerasangra"/>
        <w:ind w:firstLine="0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CENTRO ESCOLAR ALBATROS</w:t>
      </w:r>
    </w:p>
    <w:p w:rsidR="006746BF" w:rsidRDefault="006746BF" w:rsidP="006746BF">
      <w:pPr>
        <w:pStyle w:val="Textoindependienteprimerasangra"/>
        <w:ind w:firstLine="0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CIENCIAS 3 PARC</w:t>
      </w:r>
      <w:r w:rsidR="00674583">
        <w:rPr>
          <w:rFonts w:ascii="Arial Nova Cond" w:hAnsi="Arial Nova Cond"/>
        </w:rPr>
        <w:t>IAL</w:t>
      </w:r>
      <w:r>
        <w:rPr>
          <w:rFonts w:ascii="Arial Nova Cond" w:hAnsi="Arial Nova Cond"/>
        </w:rPr>
        <w:t xml:space="preserve"> 3</w:t>
      </w:r>
    </w:p>
    <w:p w:rsidR="00674583" w:rsidRDefault="00674583" w:rsidP="006746BF">
      <w:pPr>
        <w:pStyle w:val="Textoindependienteprimerasangra"/>
        <w:ind w:firstLine="0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MODELO DE ENLACE COVALENTE POLAR Y NO POLAR</w:t>
      </w:r>
    </w:p>
    <w:p w:rsidR="00674583" w:rsidRDefault="00674583" w:rsidP="006746BF">
      <w:pPr>
        <w:pStyle w:val="Textoindependienteprimerasangra"/>
        <w:ind w:firstLine="0"/>
        <w:jc w:val="center"/>
        <w:rPr>
          <w:rFonts w:ascii="Arial Nova Cond" w:hAnsi="Arial Nova Cond"/>
        </w:rPr>
      </w:pP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INTRODUCCIÓN: LA MANERA DE INTERPRETAR LOS MODELOS DE ENLACES QUÍMICOS ES A TRAVES DE SU REPRESENTACIÓN DE FORMA TRIDIMENSIONAL, Y UNA DE ELLAS ES EL MODELO DE ESFERAS Y BARRAS.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OBJETIVO: REPRESENTAR DE MANERA TRIDIMENSIONAL LOS ENLACES QUÍMCOS PARA CONOCER QUE ELEMENTOS O ÁTOMOS INTEGRAN CADA ENLACE Y CUANTOS HAY EN ESA ESTRUTURA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MATERIALES: 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10 ESFERAS PEQUEÑAS </w:t>
      </w:r>
      <w:r w:rsidR="00B41A08">
        <w:rPr>
          <w:rFonts w:ascii="Arial Nova Cond" w:hAnsi="Arial Nova Cond"/>
        </w:rPr>
        <w:t>D</w:t>
      </w:r>
      <w:r>
        <w:rPr>
          <w:rFonts w:ascii="Arial Nova Cond" w:hAnsi="Arial Nova Cond"/>
        </w:rPr>
        <w:t>E UNCEL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PALILLOS DE MADERA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PINTURA </w:t>
      </w:r>
      <w:proofErr w:type="gramStart"/>
      <w:r>
        <w:rPr>
          <w:rFonts w:ascii="Arial Nova Cond" w:hAnsi="Arial Nova Cond"/>
        </w:rPr>
        <w:t>VINCI  ROJA</w:t>
      </w:r>
      <w:proofErr w:type="gramEnd"/>
      <w:r>
        <w:rPr>
          <w:rFonts w:ascii="Arial Nova Cond" w:hAnsi="Arial Nova Cond"/>
        </w:rPr>
        <w:t>, AZUL (celeste), VERDE tierno Y AMARILLA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RESISTOL 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LIBRO DE TEXTO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LIBRETA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HILO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PROCEDIMIENTO</w:t>
      </w: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COLORES DE MADERA O PLUMONES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1.-CONTRUIR CON ELUSO DE ESFERAS Y BARRAS EL </w:t>
      </w:r>
      <w:proofErr w:type="gramStart"/>
      <w:r>
        <w:rPr>
          <w:rFonts w:ascii="Arial Nova Cond" w:hAnsi="Arial Nova Cond"/>
        </w:rPr>
        <w:t>METANO  (</w:t>
      </w:r>
      <w:proofErr w:type="gramEnd"/>
      <w:r>
        <w:rPr>
          <w:rFonts w:ascii="Arial Nova Cond" w:hAnsi="Arial Nova Cond"/>
        </w:rPr>
        <w:t>VER PAG 131)</w:t>
      </w:r>
    </w:p>
    <w:p w:rsidR="00674583" w:rsidRDefault="00674583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2.-CONTRUIR LA MOLECULA DEL </w:t>
      </w:r>
      <w:proofErr w:type="gramStart"/>
      <w:r>
        <w:rPr>
          <w:rFonts w:ascii="Arial Nova Cond" w:hAnsi="Arial Nova Cond"/>
        </w:rPr>
        <w:t>AGUA  PAG</w:t>
      </w:r>
      <w:proofErr w:type="gramEnd"/>
      <w:r>
        <w:rPr>
          <w:rFonts w:ascii="Arial Nova Cond" w:hAnsi="Arial Nova Cond"/>
        </w:rPr>
        <w:t xml:space="preserve"> 133</w:t>
      </w: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3.-CONSTRUIR EL BIÓXIDO DE CARBONO</w:t>
      </w: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4.-CONSTRUIR LA MOL DEL OZONO</w:t>
      </w: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5.-CONSTRUIR EL AMONIACO          </w:t>
      </w: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</w:p>
    <w:p w:rsidR="00B41A08" w:rsidRDefault="00B41A08" w:rsidP="00674583">
      <w:pPr>
        <w:pStyle w:val="Textoindependienteprimerasangra"/>
        <w:ind w:firstLine="0"/>
        <w:rPr>
          <w:rFonts w:ascii="Arial Nova Cond" w:hAnsi="Arial Nova Cond"/>
        </w:rPr>
      </w:pPr>
      <w:proofErr w:type="gramStart"/>
      <w:r>
        <w:rPr>
          <w:rFonts w:ascii="Arial Nova Cond" w:hAnsi="Arial Nova Cond"/>
        </w:rPr>
        <w:t>CONCLUSIÓN  Y</w:t>
      </w:r>
      <w:proofErr w:type="gramEnd"/>
      <w:r>
        <w:rPr>
          <w:rFonts w:ascii="Arial Nova Cond" w:hAnsi="Arial Nova Cond"/>
        </w:rPr>
        <w:t>/O COMENTARIO</w:t>
      </w:r>
    </w:p>
    <w:sectPr w:rsidR="00B41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3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9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1"/>
  </w:num>
  <w:num w:numId="12">
    <w:abstractNumId w:val="32"/>
  </w:num>
  <w:num w:numId="13">
    <w:abstractNumId w:val="17"/>
  </w:num>
  <w:num w:numId="14">
    <w:abstractNumId w:val="3"/>
  </w:num>
  <w:num w:numId="15">
    <w:abstractNumId w:val="9"/>
  </w:num>
  <w:num w:numId="16">
    <w:abstractNumId w:val="28"/>
  </w:num>
  <w:num w:numId="17">
    <w:abstractNumId w:val="26"/>
  </w:num>
  <w:num w:numId="18">
    <w:abstractNumId w:val="6"/>
  </w:num>
  <w:num w:numId="19">
    <w:abstractNumId w:val="33"/>
  </w:num>
  <w:num w:numId="20">
    <w:abstractNumId w:val="25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30"/>
  </w:num>
  <w:num w:numId="28">
    <w:abstractNumId w:val="11"/>
  </w:num>
  <w:num w:numId="29">
    <w:abstractNumId w:val="27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499D"/>
    <w:rsid w:val="002A2170"/>
    <w:rsid w:val="002A7175"/>
    <w:rsid w:val="002A77A1"/>
    <w:rsid w:val="002E6B61"/>
    <w:rsid w:val="002E711B"/>
    <w:rsid w:val="002F0AC7"/>
    <w:rsid w:val="002F18DC"/>
    <w:rsid w:val="002F1AC0"/>
    <w:rsid w:val="00302190"/>
    <w:rsid w:val="00303E9D"/>
    <w:rsid w:val="00307068"/>
    <w:rsid w:val="00312713"/>
    <w:rsid w:val="00312D72"/>
    <w:rsid w:val="00331AF9"/>
    <w:rsid w:val="00336138"/>
    <w:rsid w:val="00355DE2"/>
    <w:rsid w:val="003612EA"/>
    <w:rsid w:val="003658BA"/>
    <w:rsid w:val="00367D23"/>
    <w:rsid w:val="00393C25"/>
    <w:rsid w:val="00394451"/>
    <w:rsid w:val="003A4C7B"/>
    <w:rsid w:val="003B2869"/>
    <w:rsid w:val="003D54FD"/>
    <w:rsid w:val="003F0AEC"/>
    <w:rsid w:val="00403E69"/>
    <w:rsid w:val="004046BD"/>
    <w:rsid w:val="004123DE"/>
    <w:rsid w:val="004138D4"/>
    <w:rsid w:val="00414E8D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20809"/>
    <w:rsid w:val="00527F5D"/>
    <w:rsid w:val="0053267A"/>
    <w:rsid w:val="00534876"/>
    <w:rsid w:val="005362FE"/>
    <w:rsid w:val="00542347"/>
    <w:rsid w:val="0054301E"/>
    <w:rsid w:val="00563728"/>
    <w:rsid w:val="00584F30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2E07"/>
    <w:rsid w:val="008E3103"/>
    <w:rsid w:val="008E4296"/>
    <w:rsid w:val="008E4A05"/>
    <w:rsid w:val="00902A0D"/>
    <w:rsid w:val="0091269D"/>
    <w:rsid w:val="009142E6"/>
    <w:rsid w:val="00930D1A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73F9F"/>
    <w:rsid w:val="00A75F75"/>
    <w:rsid w:val="00A86F30"/>
    <w:rsid w:val="00A873D1"/>
    <w:rsid w:val="00A909C7"/>
    <w:rsid w:val="00AA0A10"/>
    <w:rsid w:val="00AA1D72"/>
    <w:rsid w:val="00AC4276"/>
    <w:rsid w:val="00AD7105"/>
    <w:rsid w:val="00AE0659"/>
    <w:rsid w:val="00AF3515"/>
    <w:rsid w:val="00AF4713"/>
    <w:rsid w:val="00AF5642"/>
    <w:rsid w:val="00B01B0C"/>
    <w:rsid w:val="00B15B3A"/>
    <w:rsid w:val="00B30540"/>
    <w:rsid w:val="00B332AC"/>
    <w:rsid w:val="00B36CA8"/>
    <w:rsid w:val="00B41A08"/>
    <w:rsid w:val="00B53FF7"/>
    <w:rsid w:val="00B603A4"/>
    <w:rsid w:val="00B6558A"/>
    <w:rsid w:val="00B76D7C"/>
    <w:rsid w:val="00B82330"/>
    <w:rsid w:val="00BA0E83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E119F1"/>
    <w:rsid w:val="00E134E8"/>
    <w:rsid w:val="00E15742"/>
    <w:rsid w:val="00E2131C"/>
    <w:rsid w:val="00E25EA1"/>
    <w:rsid w:val="00E26A29"/>
    <w:rsid w:val="00E61C62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3D8F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94</cp:revision>
  <dcterms:created xsi:type="dcterms:W3CDTF">2021-05-30T01:08:00Z</dcterms:created>
  <dcterms:modified xsi:type="dcterms:W3CDTF">2022-02-26T22:02:00Z</dcterms:modified>
</cp:coreProperties>
</file>