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CB163" w14:textId="21AE03FF" w:rsidR="00C20C70" w:rsidRDefault="00895250">
      <w:r>
        <w:t>TEMARIO DE PENSAMIENTO MATEMATICO PARCIAL II</w:t>
      </w:r>
    </w:p>
    <w:p w14:paraId="2BDC18F1" w14:textId="77777777" w:rsidR="009451DC" w:rsidRDefault="009451DC"/>
    <w:p w14:paraId="11021CE3" w14:textId="11A359AC" w:rsidR="00895250" w:rsidRDefault="00895250">
      <w:r>
        <w:t xml:space="preserve">1.- Definición </w:t>
      </w:r>
      <w:proofErr w:type="gramStart"/>
      <w:r>
        <w:t>de  Estadística</w:t>
      </w:r>
      <w:proofErr w:type="gramEnd"/>
    </w:p>
    <w:p w14:paraId="533FCECA" w14:textId="33C07FFD" w:rsidR="00895250" w:rsidRDefault="00895250">
      <w:r>
        <w:t>2.- Origen de la palabra estadística</w:t>
      </w:r>
    </w:p>
    <w:p w14:paraId="7AFAD48A" w14:textId="7648B718" w:rsidR="00895250" w:rsidRDefault="00895250">
      <w:r>
        <w:t>3.- Áreas de la estadística</w:t>
      </w:r>
    </w:p>
    <w:p w14:paraId="7DF19C5D" w14:textId="6C3632D3" w:rsidR="00895250" w:rsidRDefault="00895250">
      <w:r>
        <w:t xml:space="preserve">4.- </w:t>
      </w:r>
      <w:r>
        <w:t xml:space="preserve">Definición </w:t>
      </w:r>
      <w:proofErr w:type="gramStart"/>
      <w:r>
        <w:t xml:space="preserve">de  </w:t>
      </w:r>
      <w:r>
        <w:t>Población</w:t>
      </w:r>
      <w:proofErr w:type="gramEnd"/>
      <w:r>
        <w:t xml:space="preserve"> estadística</w:t>
      </w:r>
    </w:p>
    <w:p w14:paraId="5D8E8085" w14:textId="7C7EA78C" w:rsidR="00895250" w:rsidRDefault="00895250">
      <w:r>
        <w:t>5.-</w:t>
      </w:r>
      <w:r w:rsidRPr="00895250">
        <w:t xml:space="preserve"> </w:t>
      </w:r>
      <w:r>
        <w:t xml:space="preserve">Definición </w:t>
      </w:r>
      <w:proofErr w:type="gramStart"/>
      <w:r>
        <w:t xml:space="preserve">de  </w:t>
      </w:r>
      <w:r>
        <w:t>Muestra</w:t>
      </w:r>
      <w:proofErr w:type="gramEnd"/>
      <w:r>
        <w:t xml:space="preserve"> estadística</w:t>
      </w:r>
    </w:p>
    <w:p w14:paraId="33593C2A" w14:textId="4D81F494" w:rsidR="00895250" w:rsidRDefault="00895250">
      <w:r>
        <w:t>6.-</w:t>
      </w:r>
      <w:r w:rsidRPr="00895250">
        <w:t xml:space="preserve"> </w:t>
      </w:r>
      <w:r w:rsidR="000824E4">
        <w:t>Pasos para elaborar una estadística</w:t>
      </w:r>
    </w:p>
    <w:p w14:paraId="0D90AF21" w14:textId="56366612" w:rsidR="000824E4" w:rsidRDefault="000824E4">
      <w:r>
        <w:t>7.-Proceso de toma de decisiones</w:t>
      </w:r>
    </w:p>
    <w:p w14:paraId="7FF6ADDB" w14:textId="47D5D748" w:rsidR="000824E4" w:rsidRDefault="000824E4">
      <w:r>
        <w:t>8.- Métodos para la toma de decisiones</w:t>
      </w:r>
    </w:p>
    <w:p w14:paraId="3776C989" w14:textId="51513D0D" w:rsidR="00895250" w:rsidRDefault="000824E4">
      <w:r>
        <w:t>9.- Formas de recolección de datos</w:t>
      </w:r>
    </w:p>
    <w:p w14:paraId="064C4972" w14:textId="39C569B3" w:rsidR="00895250" w:rsidRDefault="000824E4">
      <w:r>
        <w:t>10</w:t>
      </w:r>
      <w:r w:rsidR="00895250">
        <w:t>.- Clasificación de variables</w:t>
      </w:r>
    </w:p>
    <w:p w14:paraId="42A8EA30" w14:textId="03A2992E" w:rsidR="00895250" w:rsidRDefault="000824E4">
      <w:r>
        <w:t>11.-</w:t>
      </w:r>
      <w:r w:rsidR="00895250">
        <w:t xml:space="preserve"> </w:t>
      </w:r>
      <w:r>
        <w:t xml:space="preserve">Definición </w:t>
      </w:r>
      <w:proofErr w:type="gramStart"/>
      <w:r>
        <w:t>de  Variable</w:t>
      </w:r>
      <w:proofErr w:type="gramEnd"/>
      <w:r>
        <w:t xml:space="preserve"> estadística</w:t>
      </w:r>
    </w:p>
    <w:p w14:paraId="0FDB2074" w14:textId="24AB029A" w:rsidR="000824E4" w:rsidRDefault="000824E4">
      <w:r>
        <w:t>12.- Formas de representación de la información</w:t>
      </w:r>
    </w:p>
    <w:p w14:paraId="4F8FA66F" w14:textId="054509F6" w:rsidR="000824E4" w:rsidRDefault="000824E4">
      <w:r>
        <w:t>13.- Definición de tendencias observables</w:t>
      </w:r>
    </w:p>
    <w:p w14:paraId="449BC98E" w14:textId="4CCB9113" w:rsidR="000824E4" w:rsidRDefault="000824E4">
      <w:r>
        <w:t>14.-Definición de tendencia estadística</w:t>
      </w:r>
    </w:p>
    <w:p w14:paraId="38895A7F" w14:textId="0653FD62" w:rsidR="000824E4" w:rsidRDefault="000824E4">
      <w:r>
        <w:t>15.- Definición de tendencia central</w:t>
      </w:r>
    </w:p>
    <w:p w14:paraId="5F2C440F" w14:textId="1C65CB39" w:rsidR="000824E4" w:rsidRDefault="000824E4">
      <w:r>
        <w:t>16.-Definición de tendencia de dispersión</w:t>
      </w:r>
    </w:p>
    <w:p w14:paraId="08321CA8" w14:textId="3DB07623" w:rsidR="000824E4" w:rsidRDefault="000824E4">
      <w:r>
        <w:t>17.- Formas de medir la relación entre variables cualitativas</w:t>
      </w:r>
    </w:p>
    <w:p w14:paraId="35B0F4C2" w14:textId="4C957EA8" w:rsidR="000824E4" w:rsidRDefault="000824E4">
      <w:r>
        <w:t>18.-</w:t>
      </w:r>
      <w:r w:rsidRPr="000824E4">
        <w:t xml:space="preserve"> </w:t>
      </w:r>
      <w:r>
        <w:t>Formas de medir la relación entre variables c</w:t>
      </w:r>
      <w:r>
        <w:t>uantitativas</w:t>
      </w:r>
    </w:p>
    <w:p w14:paraId="1E28CF7F" w14:textId="041773F2" w:rsidR="000824E4" w:rsidRDefault="000824E4">
      <w:r>
        <w:t>19.- Definición de valor atípico</w:t>
      </w:r>
    </w:p>
    <w:p w14:paraId="12C7B8B3" w14:textId="35B59E15" w:rsidR="000824E4" w:rsidRDefault="000824E4">
      <w:r>
        <w:t>20.-Paradoja de Simpson</w:t>
      </w:r>
    </w:p>
    <w:p w14:paraId="137E5EE1" w14:textId="720A89A5" w:rsidR="009451DC" w:rsidRDefault="009451DC"/>
    <w:p w14:paraId="194F69B8" w14:textId="23DAA2F8" w:rsidR="009451DC" w:rsidRDefault="009451DC">
      <w:r>
        <w:t>Ejercicios</w:t>
      </w:r>
    </w:p>
    <w:p w14:paraId="15AAC044" w14:textId="6C6769AE" w:rsidR="009451DC" w:rsidRDefault="009451DC">
      <w:r>
        <w:t>1.- Coeficiente de correlación de Spearman</w:t>
      </w:r>
    </w:p>
    <w:p w14:paraId="5B34A8DB" w14:textId="0F88608C" w:rsidR="009451DC" w:rsidRDefault="009451DC">
      <w:pPr>
        <w:rPr>
          <w:vertAlign w:val="superscript"/>
        </w:rPr>
      </w:pPr>
      <w:r>
        <w:t>2--Prueba X</w:t>
      </w:r>
      <w:r w:rsidRPr="009451DC">
        <w:rPr>
          <w:vertAlign w:val="superscript"/>
        </w:rPr>
        <w:t>2</w:t>
      </w:r>
    </w:p>
    <w:p w14:paraId="7DEC8ACF" w14:textId="41F44D53" w:rsidR="009451DC" w:rsidRDefault="009451DC">
      <w:r w:rsidRPr="009451DC">
        <w:t>3.-</w:t>
      </w:r>
      <w:r>
        <w:t xml:space="preserve"> Probabilidad con principio fundamental de conteo </w:t>
      </w:r>
    </w:p>
    <w:p w14:paraId="1E705608" w14:textId="3F8B1946" w:rsidR="009451DC" w:rsidRDefault="009451DC">
      <w:r>
        <w:t xml:space="preserve">4.- Probabilidad </w:t>
      </w:r>
      <w:proofErr w:type="gramStart"/>
      <w:r>
        <w:t>con  diagrama</w:t>
      </w:r>
      <w:proofErr w:type="gramEnd"/>
      <w:r>
        <w:t xml:space="preserve"> de árbol</w:t>
      </w:r>
    </w:p>
    <w:p w14:paraId="565555A4" w14:textId="1DB75EEA" w:rsidR="009451DC" w:rsidRDefault="009451DC">
      <w:r>
        <w:t>5.- Probabilidad con conjuntos</w:t>
      </w:r>
    </w:p>
    <w:p w14:paraId="6842788E" w14:textId="0DC1D2B6" w:rsidR="000824E4" w:rsidRDefault="009451DC">
      <w:r>
        <w:t>6.- Probabilidad con combinatoria</w:t>
      </w:r>
    </w:p>
    <w:sectPr w:rsidR="000824E4" w:rsidSect="009451DC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250"/>
    <w:rsid w:val="000824E4"/>
    <w:rsid w:val="00895250"/>
    <w:rsid w:val="009451DC"/>
    <w:rsid w:val="00C2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08700"/>
  <w15:chartTrackingRefBased/>
  <w15:docId w15:val="{E848D7BB-96E6-4753-9528-01CE0819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SHELA</dc:creator>
  <cp:keywords/>
  <dc:description/>
  <cp:lastModifiedBy>INGE SHELA</cp:lastModifiedBy>
  <cp:revision>1</cp:revision>
  <dcterms:created xsi:type="dcterms:W3CDTF">2023-11-12T23:52:00Z</dcterms:created>
  <dcterms:modified xsi:type="dcterms:W3CDTF">2023-11-13T00:19:00Z</dcterms:modified>
</cp:coreProperties>
</file>