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791F" w14:textId="77777777" w:rsidR="00436C2B" w:rsidRPr="000F4213" w:rsidRDefault="00436C2B" w:rsidP="00436C2B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0F4213">
        <w:rPr>
          <w:rFonts w:ascii="Times New Roman" w:hAnsi="Times New Roman" w:cs="Times New Roman"/>
          <w:b/>
          <w:sz w:val="36"/>
          <w:szCs w:val="36"/>
          <w:lang w:val="es-MX"/>
        </w:rPr>
        <w:t>CENTRO ESCOLAR ALBATROS</w:t>
      </w:r>
    </w:p>
    <w:p w14:paraId="1009A267" w14:textId="058A8FCF" w:rsidR="009C43E7" w:rsidRPr="00054CB8" w:rsidRDefault="00054CB8" w:rsidP="00054CB8">
      <w:pPr>
        <w:jc w:val="center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054CB8">
        <w:rPr>
          <w:rFonts w:ascii="Times New Roman" w:hAnsi="Times New Roman" w:cs="Times New Roman"/>
          <w:bCs/>
          <w:sz w:val="24"/>
          <w:szCs w:val="24"/>
          <w:lang w:val="es-MX"/>
        </w:rPr>
        <w:t>GUIA</w:t>
      </w:r>
      <w:r w:rsidR="00436C2B" w:rsidRPr="00054CB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Pr="00054CB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436C2B" w:rsidRPr="00054CB8">
        <w:rPr>
          <w:rFonts w:ascii="Times New Roman" w:hAnsi="Times New Roman" w:cs="Times New Roman"/>
          <w:bCs/>
          <w:sz w:val="24"/>
          <w:szCs w:val="24"/>
          <w:lang w:val="es-MX"/>
        </w:rPr>
        <w:t>TERCER</w:t>
      </w:r>
      <w:proofErr w:type="gramEnd"/>
      <w:r w:rsidR="00436C2B" w:rsidRPr="00054CB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PARCIAL</w:t>
      </w:r>
      <w:r w:rsidR="009C43E7" w:rsidRPr="00054CB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CPT</w:t>
      </w:r>
    </w:p>
    <w:p w14:paraId="1E28FCE3" w14:textId="1AEBE5CA" w:rsidR="009C43E7" w:rsidRPr="00054CB8" w:rsidRDefault="00054CB8" w:rsidP="00054CB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54CB8">
        <w:rPr>
          <w:rFonts w:ascii="Times New Roman" w:hAnsi="Times New Roman" w:cs="Times New Roman"/>
          <w:b/>
          <w:sz w:val="24"/>
          <w:szCs w:val="24"/>
          <w:lang w:val="es-MX"/>
        </w:rPr>
        <w:t xml:space="preserve">CPT </w:t>
      </w:r>
      <w:r w:rsidR="009C43E7" w:rsidRPr="00054CB8">
        <w:rPr>
          <w:rFonts w:ascii="Times New Roman" w:hAnsi="Times New Roman" w:cs="Times New Roman"/>
          <w:b/>
          <w:sz w:val="24"/>
          <w:szCs w:val="24"/>
          <w:lang w:val="es-MX"/>
        </w:rPr>
        <w:t>QUINTO SEMESTRE</w:t>
      </w:r>
    </w:p>
    <w:p w14:paraId="0ECD071A" w14:textId="2F148FBF" w:rsidR="00E64D1F" w:rsidRPr="00054CB8" w:rsidRDefault="00436C2B" w:rsidP="00436C2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054CB8">
        <w:rPr>
          <w:rFonts w:ascii="Times New Roman" w:hAnsi="Times New Roman" w:cs="Times New Roman"/>
          <w:sz w:val="24"/>
          <w:szCs w:val="24"/>
          <w:lang w:val="es-MX"/>
        </w:rPr>
        <w:t>COMUNICACIÓN</w:t>
      </w:r>
    </w:p>
    <w:p w14:paraId="6A9625F1" w14:textId="7841CC5E" w:rsidR="00E64D1F" w:rsidRPr="00054CB8" w:rsidRDefault="00054CB8" w:rsidP="00E64D1F">
      <w:pPr>
        <w:rPr>
          <w:rFonts w:ascii="Times New Roman" w:hAnsi="Times New Roman" w:cs="Times New Roman"/>
          <w:bCs/>
          <w:sz w:val="28"/>
          <w:lang w:val="es-MX"/>
        </w:rPr>
      </w:pPr>
      <w:r>
        <w:rPr>
          <w:rFonts w:ascii="Times New Roman" w:hAnsi="Times New Roman" w:cs="Times New Roman"/>
          <w:bCs/>
          <w:sz w:val="28"/>
          <w:lang w:val="es-MX"/>
        </w:rPr>
        <w:t>La fórmula W</w:t>
      </w:r>
    </w:p>
    <w:p w14:paraId="1D3A82EB" w14:textId="77777777" w:rsidR="00E64D1F" w:rsidRPr="00054CB8" w:rsidRDefault="00E64D1F" w:rsidP="00E64D1F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 ¿Qué?</w:t>
      </w:r>
    </w:p>
    <w:p w14:paraId="68BD2837" w14:textId="77777777" w:rsidR="00E64D1F" w:rsidRPr="00054CB8" w:rsidRDefault="00E64D1F" w:rsidP="00E64D1F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 ¿Quién?</w:t>
      </w:r>
    </w:p>
    <w:p w14:paraId="3BBCC4AF" w14:textId="77777777" w:rsidR="00E64D1F" w:rsidRPr="00054CB8" w:rsidRDefault="00E64D1F" w:rsidP="00E64D1F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 ¿Dónde?</w:t>
      </w:r>
    </w:p>
    <w:p w14:paraId="53D24D55" w14:textId="77777777" w:rsidR="00E64D1F" w:rsidRPr="00054CB8" w:rsidRDefault="00E64D1F" w:rsidP="00E64D1F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 ¿Cuándo?</w:t>
      </w:r>
    </w:p>
    <w:p w14:paraId="45ED94F6" w14:textId="77777777" w:rsidR="00E64D1F" w:rsidRPr="00054CB8" w:rsidRDefault="00E64D1F" w:rsidP="00E64D1F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 ¿Por qué?</w:t>
      </w:r>
    </w:p>
    <w:p w14:paraId="46788E76" w14:textId="77777777" w:rsidR="00E64D1F" w:rsidRPr="00054CB8" w:rsidRDefault="00E64D1F" w:rsidP="00E64D1F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 ¿Cómo?</w:t>
      </w:r>
    </w:p>
    <w:p w14:paraId="19FE30B1" w14:textId="77777777" w:rsidR="00E64D1F" w:rsidRPr="00054CB8" w:rsidRDefault="00E64D1F" w:rsidP="00E64D1F">
      <w:pPr>
        <w:rPr>
          <w:rFonts w:ascii="Times New Roman" w:hAnsi="Times New Roman" w:cs="Times New Roman"/>
        </w:rPr>
      </w:pPr>
    </w:p>
    <w:p w14:paraId="3AFA257E" w14:textId="09474920" w:rsidR="00436C2B" w:rsidRPr="00054CB8" w:rsidRDefault="009C43E7" w:rsidP="00436C2B">
      <w:pPr>
        <w:rPr>
          <w:rFonts w:ascii="Times New Roman" w:hAnsi="Times New Roman" w:cs="Times New Roman"/>
          <w:sz w:val="28"/>
          <w:lang w:val="es-MX"/>
        </w:rPr>
      </w:pPr>
      <w:r w:rsidRPr="00054CB8">
        <w:rPr>
          <w:rFonts w:ascii="Times New Roman" w:hAnsi="Times New Roman" w:cs="Times New Roman"/>
          <w:sz w:val="28"/>
          <w:lang w:val="es-MX"/>
        </w:rPr>
        <w:t>Describe los elementos de la estructura de la pirámide invertida</w:t>
      </w:r>
    </w:p>
    <w:p w14:paraId="2484024F" w14:textId="35DAD3A0" w:rsidR="00436C2B" w:rsidRPr="00054CB8" w:rsidRDefault="00436C2B" w:rsidP="00436C2B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-Cabeza y sumario</w:t>
      </w:r>
    </w:p>
    <w:p w14:paraId="26F572E0" w14:textId="44829D01" w:rsidR="00436C2B" w:rsidRPr="00054CB8" w:rsidRDefault="00436C2B" w:rsidP="00436C2B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 xml:space="preserve">-Entrada </w:t>
      </w:r>
    </w:p>
    <w:p w14:paraId="2201B643" w14:textId="61CE187C" w:rsidR="00436C2B" w:rsidRPr="00054CB8" w:rsidRDefault="00436C2B" w:rsidP="00436C2B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-Cuerpo</w:t>
      </w:r>
    </w:p>
    <w:p w14:paraId="12DB8BEA" w14:textId="0F4A39FF" w:rsidR="00436C2B" w:rsidRDefault="00436C2B" w:rsidP="00436C2B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 xml:space="preserve">-Remate </w:t>
      </w:r>
    </w:p>
    <w:p w14:paraId="2D9FAB41" w14:textId="77777777" w:rsidR="00054CB8" w:rsidRPr="00054CB8" w:rsidRDefault="00054CB8" w:rsidP="00436C2B">
      <w:pPr>
        <w:rPr>
          <w:rFonts w:ascii="Times New Roman" w:hAnsi="Times New Roman" w:cs="Times New Roman"/>
          <w:bCs/>
          <w:sz w:val="28"/>
          <w:lang w:val="es-MX"/>
        </w:rPr>
      </w:pPr>
      <w:bookmarkStart w:id="0" w:name="_GoBack"/>
      <w:bookmarkEnd w:id="0"/>
    </w:p>
    <w:p w14:paraId="4A1D4EC7" w14:textId="5EC5C2DE" w:rsidR="00436C2B" w:rsidRPr="00054CB8" w:rsidRDefault="009C43E7" w:rsidP="00436C2B">
      <w:pPr>
        <w:rPr>
          <w:rFonts w:ascii="Times New Roman" w:hAnsi="Times New Roman" w:cs="Times New Roman"/>
          <w:sz w:val="28"/>
          <w:lang w:val="es-MX"/>
        </w:rPr>
      </w:pPr>
      <w:r w:rsidRPr="00054CB8">
        <w:rPr>
          <w:rFonts w:ascii="Times New Roman" w:hAnsi="Times New Roman" w:cs="Times New Roman"/>
          <w:sz w:val="28"/>
          <w:lang w:val="es-MX"/>
        </w:rPr>
        <w:t>Examina las características de la redacción de la nota informativa y las aplica en la producción de textos propios.</w:t>
      </w:r>
    </w:p>
    <w:p w14:paraId="2DEDC400" w14:textId="1D2470E8" w:rsidR="00436C2B" w:rsidRPr="00054CB8" w:rsidRDefault="00436C2B" w:rsidP="00436C2B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-Pirámide invertida</w:t>
      </w:r>
    </w:p>
    <w:p w14:paraId="1A0C377F" w14:textId="4500AC15" w:rsidR="00436C2B" w:rsidRPr="00054CB8" w:rsidRDefault="00436C2B" w:rsidP="00436C2B">
      <w:pPr>
        <w:rPr>
          <w:rFonts w:ascii="Times New Roman" w:hAnsi="Times New Roman" w:cs="Times New Roman"/>
          <w:bCs/>
          <w:sz w:val="28"/>
          <w:lang w:val="es-MX"/>
        </w:rPr>
      </w:pPr>
      <w:r w:rsidRPr="00054CB8">
        <w:rPr>
          <w:rFonts w:ascii="Times New Roman" w:hAnsi="Times New Roman" w:cs="Times New Roman"/>
          <w:bCs/>
          <w:sz w:val="28"/>
          <w:lang w:val="es-MX"/>
        </w:rPr>
        <w:t>-Ventajas de la pirámide invertida</w:t>
      </w:r>
    </w:p>
    <w:p w14:paraId="34F8682B" w14:textId="4BB0553C" w:rsidR="00710474" w:rsidRPr="009C43E7" w:rsidRDefault="00710474">
      <w:pPr>
        <w:rPr>
          <w:rFonts w:ascii="Times New Roman" w:hAnsi="Times New Roman" w:cs="Times New Roman"/>
          <w:bCs/>
          <w:sz w:val="28"/>
          <w:lang w:val="es-MX"/>
        </w:rPr>
      </w:pPr>
    </w:p>
    <w:sectPr w:rsidR="00710474" w:rsidRPr="009C43E7" w:rsidSect="00054CB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2B"/>
    <w:rsid w:val="00054CB8"/>
    <w:rsid w:val="000F4213"/>
    <w:rsid w:val="00436C2B"/>
    <w:rsid w:val="00602048"/>
    <w:rsid w:val="006F50E4"/>
    <w:rsid w:val="00710474"/>
    <w:rsid w:val="009C43E7"/>
    <w:rsid w:val="00E6190F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8FC8"/>
  <w15:chartTrackingRefBased/>
  <w15:docId w15:val="{04705733-64FC-4408-B2F8-C240433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527831045743</dc:creator>
  <cp:keywords/>
  <dc:description/>
  <cp:lastModifiedBy>carlos pineda pulido</cp:lastModifiedBy>
  <cp:revision>2</cp:revision>
  <dcterms:created xsi:type="dcterms:W3CDTF">2023-11-12T01:38:00Z</dcterms:created>
  <dcterms:modified xsi:type="dcterms:W3CDTF">2023-11-12T01:38:00Z</dcterms:modified>
</cp:coreProperties>
</file>